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r>
        <w:rPr>
          <w:rFonts w:ascii="Calibri Light" w:hAnsi="Calibri Light" w:cs="Calibri Light" w:eastAsia="Calibri Light"/>
          <w:color w:val="2E74B5"/>
          <w:spacing w:val="0"/>
          <w:position w:val="0"/>
          <w:sz w:val="32"/>
          <w:shd w:fill="auto" w:val="clear"/>
        </w:rPr>
        <w:t xml:space="preserve">SOAPUI Notes: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Links to Online Tutorials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 tutorials can be found here:</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https://support.smartbear.com/readyapi/docs/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Online videos can be found here:</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https://support.smartbear.com/readyapi/soapui-pro/videos/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More links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API &amp; Ready!API useful links</w:t>
      </w:r>
    </w:p>
    <w:p>
      <w:pPr>
        <w:spacing w:before="0" w:after="160" w:line="259"/>
        <w:ind w:right="0" w:left="0" w:firstLine="0"/>
        <w:jc w:val="center"/>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basics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https://www.youtube.com/watch?v=2HvX9Cd_nGU</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Groovy tips and tricks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
        <w:r>
          <w:rPr>
            <w:rFonts w:ascii="Calibri" w:hAnsi="Calibri" w:cs="Calibri" w:eastAsia="Calibri"/>
            <w:color w:val="0563C1"/>
            <w:spacing w:val="0"/>
            <w:position w:val="0"/>
            <w:sz w:val="22"/>
            <w:u w:val="single"/>
            <w:shd w:fill="auto" w:val="clear"/>
          </w:rPr>
          <w:t xml:space="preserve">https://www.soapui.org/scripting-properties/tips-tricks.html#_ga=1.37106912.1736010497.1488184027</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SoapUI and Soap basic</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https://www.youtube.com/watch?v=Vwct8ntFu-U</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48minutes to end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Ready!API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Soap data driven testing</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https://www.youtube.com/watch?v=8YNPlhrM628</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Status Codes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https://www.addedbytes.com/articles/for-beginners/http-status-codes/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Creating SOAP Project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WSDL = Web Services Description Language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WSDL is a language for describing web services and how to access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WSDL is written in XML.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create a new project, give it a project name and the initial WSDL file (this will be given to you by the developer who wrote it).  Select Create Requests and SOAPUI tool will create some sample requests based on the WSDL file to get you started.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File -&gt; New -&gt;Project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WSDL definition (SOAP)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 the WSDL file supplied by the developer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Tick the check boxes to create sample requests and test case. This will do a lot of the set up work for you.</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469">
          <v:rect xmlns:o="urn:schemas-microsoft-com:office:office" xmlns:v="urn:schemas-microsoft-com:vml" id="rectole0000000000" style="width:433.200000pt;height:323.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0" ShapeID="rectole0000000000" r:id="docRId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OK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Generate Test Suite screen will be displayed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06" w:dyaOrig="5832">
          <v:rect xmlns:o="urn:schemas-microsoft-com:office:office" xmlns:v="urn:schemas-microsoft-com:vml" id="rectole0000000001" style="width:400.300000pt;height:291.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Select/accept the settings shown above and click on OK.</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449" w:dyaOrig="1972">
          <v:rect xmlns:o="urn:schemas-microsoft-com:office:office" xmlns:v="urn:schemas-microsoft-com:vml" id="rectole0000000002" style="width:222.450000pt;height:98.6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2" ShapeID="rectole0000000002"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your test suite a more meaningful name than the one supplied by default.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OK.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Most things are now set up for you. You now just need to enter data and assertions.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To create a new test suite and first test with assertion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what options that you selected while creating your project, some of these steps may not be necessary. Once the project is set up, it looks like SOAP and REST are treated in virtually the same way, although you would add SOAP/REST request steps as appropriate).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folder containing requests and select New TestSuite (Ctrl+T)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test suite a name.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suite and select New TestCase (Ctrl+N)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test a name.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test and select Add Step then SOAP Request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step a 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more than 1 request, it will ask you to select which one to use (Select operation to invoke for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details of the request will automatically be copied into your test.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the bottom of the page is an Assertions tab. Open this to see the default assertion that is automatically created for you.</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green plus sign to Add a New Assertion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 variety of different assertion types to select. For this example, select Property Content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Contains.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next panel you can set the ‘contains’condition.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have created a SOAP project using the earlier instructions, most of this will have been done for you. If you want to create a test quickly with just one set of data, you can just enter it in the Request screen in the SOAP UI tab:</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03" style="width:433.200000pt;height:232.8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3" ShapeID="rectole0000000003"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suitable data (watch out for spaces at the end of strings. This will likely cause the test to fail!)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04" style="width:433.200000pt;height:232.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4" ShapeID="rectole0000000004"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Creating RESTful Project with a test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File-&gt; New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URL from the menu on the left hand side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it the URI/URL/Endpoint (not sure what the difference is) in the field below the ‘Create a Project from REST UL. This tells it where to find the resource (service?) that you want to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OK.</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469">
          <v:rect xmlns:o="urn:schemas-microsoft-com:office:office" xmlns:v="urn:schemas-microsoft-com:vml" id="rectole0000000005" style="width:433.200000pt;height:323.4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5" ShapeID="rectole0000000005" r:id="docRId1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‘Create a test case’ from the next screen and then click on OK.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120" w:dyaOrig="4291">
          <v:rect xmlns:o="urn:schemas-microsoft-com:office:office" xmlns:v="urn:schemas-microsoft-com:vml" id="rectole0000000006" style="width:306.000000pt;height:214.5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6" ShapeID="rectole0000000006" r:id="docRId1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SOAPUI will automatically create a GET request for you.</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Quick way to create a RESTful test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File-&gt; New Project -&gt; Functional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next screen click on Start in the URL box</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3860">
          <v:rect xmlns:o="urn:schemas-microsoft-com:office:office" xmlns:v="urn:schemas-microsoft-com:vml" id="rectole0000000007" style="width:433.200000pt;height:193.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next screen enter the URI/URL/Endpoint (not sure what the difference is)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834">
          <v:rect xmlns:o="urn:schemas-microsoft-com:office:office" xmlns:v="urn:schemas-microsoft-com:vml" id="rectole0000000008" style="width:433.200000pt;height:341.7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Next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265" w:dyaOrig="4896">
          <v:rect xmlns:o="urn:schemas-microsoft-com:office:office" xmlns:v="urn:schemas-microsoft-com:vml" id="rectole0000000009" style="width:413.250000pt;height:244.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this screen you ca either run your test or add a data source.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Run in this case.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Running Requests, Test Cases, Test Suites and Projects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10" style="width:433.200000pt;height:232.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Clicking on the green arrow in this screen will run the test case, which can contain one or more requests. All the requests within the test case will be run.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Request in the panel on the left hand side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11" style="width:433.200000pt;height:232.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1" ShapeID="rectole0000000011" r:id="docRId2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Clicking on the green arrow in this screen will run just the selected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Test Suite in the panel on the left hand side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12" style="width:433.200000pt;height:232.8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2" ShapeID="rectole0000000012" r:id="docRId3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Clicking on the green arrow in this screen will run the test suite which can contain one or more Test Cases (which in turn can contain one or more Requests). All the test cases within the test suite will be run.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Project in the panel on the left hand side.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13" style="width:433.200000pt;height:232.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3" ShapeID="rectole0000000013" r:id="docRId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Clicking on the green arrow in this screen will run everything in the Project. This can contain one or more test suites which can contain one or more Test Cases (which in turn can contain one or more Requests). All the test suites within the project will be run.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Modifying Tests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Running the test will populate the Response panel on the right hand side with the data that is returned by the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28">
          <v:rect xmlns:o="urn:schemas-microsoft-com:office:office" xmlns:v="urn:schemas-microsoft-com:vml" id="rectole0000000014" style="width:433.200000pt;height:241.4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an input parameter in the centre panel to edit it.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28">
          <v:rect xmlns:o="urn:schemas-microsoft-com:office:office" xmlns:v="urn:schemas-microsoft-com:vml" id="rectole0000000015" style="width:433.200000pt;height:241.4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Running the test again will inevitably return a different result from before.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Adding a step to the test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355">
          <v:rect xmlns:o="urn:schemas-microsoft-com:office:office" xmlns:v="urn:schemas-microsoft-com:vml" id="rectole0000000016" style="width:433.200000pt;height:267.7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6" ShapeID="rectole0000000016" r:id="docRId3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test case and select Add Step -&gt; Rest Request.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449" w:dyaOrig="1972">
          <v:rect xmlns:o="urn:schemas-microsoft-com:office:office" xmlns:v="urn:schemas-microsoft-com:vml" id="rectole0000000017" style="width:222.450000pt;height:98.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7" ShapeID="rectole0000000017" r:id="docRId4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new step a suitable name and click on OK&gt;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Segoe UI" w:hAnsi="Segoe UI" w:cs="Segoe UI" w:eastAsia="Segoe UI"/>
          <w:color w:val="3F3F3F"/>
          <w:spacing w:val="0"/>
          <w:position w:val="0"/>
          <w:sz w:val="23"/>
          <w:shd w:fill="FFFFFF" w:val="clear"/>
        </w:rPr>
        <w:t xml:space="preserve">In the </w:t>
      </w:r>
      <w:r>
        <w:rPr>
          <w:rFonts w:ascii="Segoe UI" w:hAnsi="Segoe UI" w:cs="Segoe UI" w:eastAsia="Segoe UI"/>
          <w:b/>
          <w:color w:val="3F3F3F"/>
          <w:spacing w:val="0"/>
          <w:position w:val="0"/>
          <w:sz w:val="23"/>
          <w:shd w:fill="FFFFFF" w:val="clear"/>
        </w:rPr>
        <w:t xml:space="preserve">New RestRequest</w:t>
      </w:r>
      <w:r>
        <w:rPr>
          <w:rFonts w:ascii="Segoe UI" w:hAnsi="Segoe UI" w:cs="Segoe UI" w:eastAsia="Segoe UI"/>
          <w:color w:val="3F3F3F"/>
          <w:spacing w:val="0"/>
          <w:position w:val="0"/>
          <w:sz w:val="23"/>
          <w:shd w:fill="FFFFFF" w:val="clear"/>
        </w:rPr>
        <w:t xml:space="preserve"> dialog, select the REST method the new TestStep will send requests to and 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444" w:dyaOrig="1972">
          <v:rect xmlns:o="urn:schemas-microsoft-com:office:office" xmlns:v="urn:schemas-microsoft-com:vml" id="rectole0000000018" style="width:372.200000pt;height:98.6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8" ShapeID="rectole0000000018" r:id="docRId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To Add Assertions to a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the Request to create an Assertion on and click on the Assertions tab at the bottom of the screen.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28">
          <v:rect xmlns:o="urn:schemas-microsoft-com:office:office" xmlns:v="urn:schemas-microsoft-com:vml" id="rectole0000000019" style="width:433.200000pt;height:241.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9" ShapeID="rectole0000000019" r:id="docRId4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green + icon above the Assertions panel in the bottom half of the screen.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Add Assertion screen is displayed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665">
          <v:rect xmlns:o="urn:schemas-microsoft-com:office:office" xmlns:v="urn:schemas-microsoft-com:vml" id="rectole0000000020" style="width:433.200000pt;height:333.2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0" ShapeID="rectole0000000020" r:id="docRId47"/>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Light" w:hAnsi="Calibri Light" w:cs="Calibri Light" w:eastAsia="Calibri Light"/>
          <w:color w:val="1F4D78"/>
          <w:spacing w:val="0"/>
          <w:position w:val="0"/>
          <w:sz w:val="24"/>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Adding Assertions for Response times (SLA)</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SLA-&gt; Response SLA then click on ADD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665">
          <v:rect xmlns:o="urn:schemas-microsoft-com:office:office" xmlns:v="urn:schemas-microsoft-com:vml" id="rectole0000000021" style="width:433.200000pt;height:333.2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1" ShapeID="rectole0000000021" r:id="docRId49"/>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Segoe UI" w:hAnsi="Segoe UI" w:cs="Segoe UI" w:eastAsia="Segoe UI"/>
          <w:color w:val="3F3F3F"/>
          <w:spacing w:val="0"/>
          <w:position w:val="0"/>
          <w:sz w:val="23"/>
          <w:shd w:fill="FFFFFF" w:val="clear"/>
        </w:rPr>
        <w:t xml:space="preserve">Specify the response time above which the assertion will be triggered and 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 </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object w:dxaOrig="4449" w:dyaOrig="1972">
          <v:rect xmlns:o="urn:schemas-microsoft-com:office:office" xmlns:v="urn:schemas-microsoft-com:vml" id="rectole0000000022" style="width:222.450000pt;height:98.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2" ShapeID="rectole0000000022" r:id="docRId51"/>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change the assertion using configure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assertion and select Configure</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object w:dxaOrig="8664" w:dyaOrig="6379">
          <v:rect xmlns:o="urn:schemas-microsoft-com:office:office" xmlns:v="urn:schemas-microsoft-com:vml" id="rectole0000000023" style="width:433.200000pt;height:318.9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3" ShapeID="rectole0000000023" r:id="docRId53"/>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 </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i/>
          <w:color w:val="1F4D78"/>
          <w:spacing w:val="0"/>
          <w:position w:val="0"/>
          <w:sz w:val="24"/>
          <w:shd w:fill="auto" w:val="clear"/>
        </w:rPr>
      </w:pPr>
      <w:r>
        <w:rPr>
          <w:rFonts w:ascii="Calibri Light" w:hAnsi="Calibri Light" w:cs="Calibri Light" w:eastAsia="Calibri Light"/>
          <w:i/>
          <w:color w:val="1F4D78"/>
          <w:spacing w:val="0"/>
          <w:position w:val="0"/>
          <w:sz w:val="24"/>
          <w:shd w:fill="auto" w:val="clear"/>
        </w:rPr>
        <w:t xml:space="preserve">Adding Assertions for Content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Add Assertion screen,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Property Content -&gt; XPath match then click on ADD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665">
          <v:rect xmlns:o="urn:schemas-microsoft-com:office:office" xmlns:v="urn:schemas-microsoft-com:vml" id="rectole0000000024" style="width:433.200000pt;height:333.2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4" ShapeID="rectole0000000024" r:id="docRId5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16" w:dyaOrig="216">
          <v:rect xmlns:o="urn:schemas-microsoft-com:office:office" xmlns:v="urn:schemas-microsoft-com:vml" id="rectole0000000025" style="width:10.800000pt;height:10.8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5" ShapeID="rectole0000000025" r:id="docRId57"/>
        </w:object>
      </w:r>
      <w:r>
        <w:rPr>
          <w:rFonts w:ascii="Segoe UI" w:hAnsi="Segoe UI" w:cs="Segoe UI" w:eastAsia="Segoe UI"/>
          <w:color w:val="3F3F3F"/>
          <w:spacing w:val="0"/>
          <w:position w:val="0"/>
          <w:sz w:val="23"/>
          <w:shd w:fill="FFFFFF" w:val="clear"/>
        </w:rPr>
        <w:t xml:space="preserve"> to select a node from the response.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26" style="width:433.200000pt;height:270.7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a node in the response and click on OK</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object w:dxaOrig="8664" w:dyaOrig="7516">
          <v:rect xmlns:o="urn:schemas-microsoft-com:office:office" xmlns:v="urn:schemas-microsoft-com:vml" id="rectole0000000027" style="width:433.200000pt;height:375.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SoapUI NG will create the XPath expression to access the response item, and get the result from the last response as the expected result. Click </w:t>
      </w:r>
      <w:r>
        <w:rPr>
          <w:rFonts w:ascii="Segoe UI" w:hAnsi="Segoe UI" w:cs="Segoe UI" w:eastAsia="Segoe UI"/>
          <w:b/>
          <w:color w:val="3F3F3F"/>
          <w:spacing w:val="0"/>
          <w:position w:val="0"/>
          <w:sz w:val="23"/>
          <w:shd w:fill="FFFFFF" w:val="clear"/>
        </w:rPr>
        <w:t xml:space="preserve">Save</w:t>
      </w:r>
      <w:r>
        <w:rPr>
          <w:rFonts w:ascii="Segoe UI" w:hAnsi="Segoe UI" w:cs="Segoe UI" w:eastAsia="Segoe UI"/>
          <w:color w:val="3F3F3F"/>
          <w:spacing w:val="0"/>
          <w:position w:val="0"/>
          <w:sz w:val="23"/>
          <w:shd w:fill="FFFFFF" w:val="clear"/>
        </w:rPr>
        <w:t xml:space="preserve"> to create the assertion</w:t>
      </w:r>
    </w:p>
    <w:p>
      <w:pPr>
        <w:spacing w:before="0" w:after="160" w:line="259"/>
        <w:ind w:right="0" w:left="0" w:firstLine="0"/>
        <w:jc w:val="left"/>
        <w:rPr>
          <w:rFonts w:ascii="Segoe UI" w:hAnsi="Segoe UI" w:cs="Segoe UI" w:eastAsia="Segoe UI"/>
          <w:color w:val="3F3F3F"/>
          <w:spacing w:val="0"/>
          <w:position w:val="0"/>
          <w:sz w:val="23"/>
          <w:shd w:fill="FFFFFF"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object w:dxaOrig="8664" w:dyaOrig="5415">
          <v:rect xmlns:o="urn:schemas-microsoft-com:office:office" xmlns:v="urn:schemas-microsoft-com:vml" id="rectole0000000028" style="width:433.200000pt;height:270.7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Segoe UI" w:hAnsi="Segoe UI" w:cs="Segoe UI" w:eastAsia="Segoe UI"/>
          <w:color w:val="3F3F3F"/>
          <w:spacing w:val="0"/>
          <w:position w:val="0"/>
          <w:sz w:val="23"/>
          <w:shd w:fill="FFFFFF" w:val="clear"/>
        </w:rPr>
        <w:t xml:space="preserve">Now, if the response changes, the assertion will trigger and the Test Step will fail.</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Data Driven Testing</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Adding a Data Source</w:t>
      </w:r>
    </w:p>
    <w:p>
      <w:pPr>
        <w:spacing w:before="0" w:after="160" w:line="259"/>
        <w:ind w:right="0" w:left="0" w:firstLine="0"/>
        <w:jc w:val="left"/>
        <w:rPr>
          <w:rFonts w:ascii="Calibri" w:hAnsi="Calibri" w:cs="Calibri" w:eastAsia="Calibri"/>
          <w:b/>
          <w:color w:val="auto"/>
          <w:spacing w:val="0"/>
          <w:position w:val="0"/>
          <w:sz w:val="22"/>
          <w:shd w:fill="auto" w:val="clear"/>
        </w:rPr>
      </w:pPr>
    </w:p>
    <w:p>
      <w:pPr>
        <w:numPr>
          <w:ilvl w:val="0"/>
          <w:numId w:val="3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30" w:dyaOrig="230">
          <v:rect xmlns:o="urn:schemas-microsoft-com:office:office" xmlns:v="urn:schemas-microsoft-com:vml" id="rectole0000000029" style="width:11.500000pt;height:11.5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Add Data Source</w:t>
      </w:r>
      <w:r>
        <w:rPr>
          <w:rFonts w:ascii="Segoe UI" w:hAnsi="Segoe UI" w:cs="Segoe UI" w:eastAsia="Segoe UI"/>
          <w:color w:val="3F3F3F"/>
          <w:spacing w:val="0"/>
          <w:position w:val="0"/>
          <w:sz w:val="23"/>
          <w:shd w:fill="FFFFFF" w:val="clear"/>
        </w:rPr>
        <w:t xml:space="preserve"> in the test case toolbar. </w:t>
        <w:br/>
      </w:r>
      <w:r>
        <w:object w:dxaOrig="10396" w:dyaOrig="2750">
          <v:rect xmlns:o="urn:schemas-microsoft-com:office:office" xmlns:v="urn:schemas-microsoft-com:vml" id="rectole0000000030" style="width:519.800000pt;height:137.5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p>
    <w:p>
      <w:pPr>
        <w:numPr>
          <w:ilvl w:val="0"/>
          <w:numId w:val="3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Enter a name for the data source. And click on OK</w:t>
        <w:br/>
      </w:r>
      <w:r>
        <w:object w:dxaOrig="4449" w:dyaOrig="1972">
          <v:rect xmlns:o="urn:schemas-microsoft-com:office:office" xmlns:v="urn:schemas-microsoft-com:vml" id="rectole0000000031" style="width:222.450000pt;height:98.6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Since data sources are mostly useful together with a loop (otherwise you'll only get one data item), Ready! API will suggest that you also add a </w:t>
      </w:r>
      <w:hyperlink xmlns:r="http://schemas.openxmlformats.org/officeDocument/2006/relationships" r:id="docRId71">
        <w:r>
          <w:rPr>
            <w:rFonts w:ascii="Segoe UI" w:hAnsi="Segoe UI" w:cs="Segoe UI" w:eastAsia="Segoe UI"/>
            <w:color w:val="2C72C8"/>
            <w:spacing w:val="0"/>
            <w:position w:val="0"/>
            <w:sz w:val="23"/>
            <w:u w:val="single"/>
            <w:shd w:fill="FFFFFF" w:val="clear"/>
          </w:rPr>
          <w:t xml:space="preserve">Data Source Loop</w:t>
        </w:r>
      </w:hyperlink>
      <w:r>
        <w:rPr>
          <w:rFonts w:ascii="Segoe UI" w:hAnsi="Segoe UI" w:cs="Segoe UI" w:eastAsia="Segoe UI"/>
          <w:color w:val="3F3F3F"/>
          <w:spacing w:val="0"/>
          <w:position w:val="0"/>
          <w:sz w:val="23"/>
          <w:shd w:fill="FFFFFF" w:val="clear"/>
        </w:rPr>
        <w:t xml:space="preserve"> to your test case.</w:t>
      </w:r>
    </w:p>
    <w:p>
      <w:pPr>
        <w:spacing w:before="120" w:after="120" w:line="304"/>
        <w:ind w:right="0" w:left="0" w:firstLine="0"/>
        <w:jc w:val="left"/>
        <w:rPr>
          <w:rFonts w:ascii="Segoe UI" w:hAnsi="Segoe UI" w:cs="Segoe UI" w:eastAsia="Segoe UI"/>
          <w:color w:val="3F3F3F"/>
          <w:spacing w:val="0"/>
          <w:position w:val="0"/>
          <w:sz w:val="23"/>
          <w:shd w:fill="FFFFFF" w:val="clear"/>
        </w:rPr>
      </w:pPr>
      <w:r>
        <w:object w:dxaOrig="8107" w:dyaOrig="2073">
          <v:rect xmlns:o="urn:schemas-microsoft-com:office:office" xmlns:v="urn:schemas-microsoft-com:vml" id="rectole0000000032" style="width:405.350000pt;height:103.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2" ShapeID="rectole0000000032" r:id="docRId72"/>
        </w:objec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b/>
          <w:color w:val="3F3F3F"/>
          <w:spacing w:val="0"/>
          <w:position w:val="0"/>
          <w:sz w:val="23"/>
          <w:shd w:fill="FFFFFF" w:val="clear"/>
        </w:rPr>
        <w:t xml:space="preserve">Note:</w:t>
      </w:r>
      <w:r>
        <w:rPr>
          <w:rFonts w:ascii="Segoe UI" w:hAnsi="Segoe UI" w:cs="Segoe UI" w:eastAsia="Segoe UI"/>
          <w:color w:val="3F3F3F"/>
          <w:spacing w:val="0"/>
          <w:position w:val="0"/>
          <w:sz w:val="23"/>
          <w:shd w:fill="FFFFFF" w:val="clear"/>
        </w:rPr>
        <w:t xml:space="preserve"> Normally, we </w:t>
      </w:r>
      <w:r>
        <w:rPr>
          <w:rFonts w:ascii="Segoe UI" w:hAnsi="Segoe UI" w:cs="Segoe UI" w:eastAsia="Segoe UI"/>
          <w:i/>
          <w:color w:val="3F3F3F"/>
          <w:spacing w:val="0"/>
          <w:position w:val="0"/>
          <w:sz w:val="23"/>
          <w:shd w:fill="FFFFFF" w:val="clear"/>
        </w:rPr>
        <w:t xml:space="preserve">would do this right away</w:t>
      </w:r>
      <w:r>
        <w:rPr>
          <w:rFonts w:ascii="Segoe UI" w:hAnsi="Segoe UI" w:cs="Segoe UI" w:eastAsia="Segoe UI"/>
          <w:color w:val="3F3F3F"/>
          <w:spacing w:val="0"/>
          <w:position w:val="0"/>
          <w:sz w:val="23"/>
          <w:shd w:fill="FFFFFF" w:val="clear"/>
        </w:rPr>
        <w:t xml:space="preserve">, but for the purposes of this tutorial, we will add the loop later to keep things a bit separate.</w:t>
      </w:r>
    </w:p>
    <w:p>
      <w:pPr>
        <w:numPr>
          <w:ilvl w:val="0"/>
          <w:numId w:val="34"/>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No</w:t>
      </w:r>
      <w:r>
        <w:rPr>
          <w:rFonts w:ascii="Segoe UI" w:hAnsi="Segoe UI" w:cs="Segoe UI" w:eastAsia="Segoe UI"/>
          <w:color w:val="3F3F3F"/>
          <w:spacing w:val="0"/>
          <w:position w:val="0"/>
          <w:sz w:val="23"/>
          <w:shd w:fill="FFFFFF" w:val="clear"/>
        </w:rPr>
        <w:t xml:space="preserve"> (but do not select </w:t>
      </w:r>
      <w:r>
        <w:rPr>
          <w:rFonts w:ascii="Segoe UI" w:hAnsi="Segoe UI" w:cs="Segoe UI" w:eastAsia="Segoe UI"/>
          <w:b/>
          <w:color w:val="3F3F3F"/>
          <w:spacing w:val="0"/>
          <w:position w:val="0"/>
          <w:sz w:val="23"/>
          <w:shd w:fill="FFFFFF" w:val="clear"/>
        </w:rPr>
        <w:t xml:space="preserve">Don't show again</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Data Source test step is created:</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Double click the data source to open it. Then, specify the data source type:</w:t>
      </w:r>
    </w:p>
    <w:p>
      <w:pPr>
        <w:numPr>
          <w:ilvl w:val="0"/>
          <w:numId w:val="38"/>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Open the </w:t>
      </w:r>
      <w:r>
        <w:rPr>
          <w:rFonts w:ascii="Segoe UI" w:hAnsi="Segoe UI" w:cs="Segoe UI" w:eastAsia="Segoe UI"/>
          <w:b/>
          <w:color w:val="3F3F3F"/>
          <w:spacing w:val="0"/>
          <w:position w:val="0"/>
          <w:sz w:val="23"/>
          <w:shd w:fill="FFFFFF" w:val="clear"/>
        </w:rPr>
        <w:t xml:space="preserve">Data Source Type</w:t>
      </w:r>
      <w:r>
        <w:rPr>
          <w:rFonts w:ascii="Segoe UI" w:hAnsi="Segoe UI" w:cs="Segoe UI" w:eastAsia="Segoe UI"/>
          <w:color w:val="3F3F3F"/>
          <w:spacing w:val="0"/>
          <w:position w:val="0"/>
          <w:sz w:val="23"/>
          <w:shd w:fill="FFFFFF" w:val="clear"/>
        </w:rPr>
        <w:t xml:space="preserve"> dropdown. </w:t>
      </w:r>
    </w:p>
    <w:p>
      <w:pPr>
        <w:numPr>
          <w:ilvl w:val="0"/>
          <w:numId w:val="38"/>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w:t>
      </w:r>
      <w:r>
        <w:rPr>
          <w:rFonts w:ascii="Segoe UI" w:hAnsi="Segoe UI" w:cs="Segoe UI" w:eastAsia="Segoe UI"/>
          <w:b/>
          <w:color w:val="3F3F3F"/>
          <w:spacing w:val="0"/>
          <w:position w:val="0"/>
          <w:sz w:val="23"/>
          <w:shd w:fill="FFFFFF" w:val="clear"/>
        </w:rPr>
        <w:t xml:space="preserve">Grid</w:t>
      </w:r>
      <w:r>
        <w:rPr>
          <w:rFonts w:ascii="Segoe UI" w:hAnsi="Segoe UI" w:cs="Segoe UI" w:eastAsia="Segoe UI"/>
          <w:color w:val="3F3F3F"/>
          <w:spacing w:val="0"/>
          <w:position w:val="0"/>
          <w:sz w:val="23"/>
          <w:shd w:fill="FFFFFF" w:val="clear"/>
        </w:rPr>
        <w:t xml:space="preserve"> (at least for this example)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Grid data source works by associating properties with rows in a table. So we will add the properties, and then add data to the table.</w:t>
      </w:r>
    </w:p>
    <w:p>
      <w:pPr>
        <w:spacing w:before="0" w:after="160" w:line="259"/>
        <w:ind w:right="0" w:left="0" w:firstLine="0"/>
        <w:jc w:val="left"/>
        <w:rPr>
          <w:rFonts w:ascii="Segoe UI" w:hAnsi="Segoe UI" w:cs="Segoe UI" w:eastAsia="Segoe UI"/>
          <w:color w:val="3F3F3F"/>
          <w:spacing w:val="0"/>
          <w:position w:val="0"/>
          <w:sz w:val="23"/>
          <w:shd w:fill="FFFFFF"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will add a number of properties which will contain the data:</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Consolas" w:hAnsi="Consolas" w:cs="Consolas" w:eastAsia="Consolas"/>
          <w:color w:val="3F3F3F"/>
          <w:spacing w:val="0"/>
          <w:position w:val="0"/>
          <w:sz w:val="20"/>
          <w:shd w:fill="EEEEEE" w:val="clear"/>
        </w:rPr>
        <w:t xml:space="preserve">City</w:t>
      </w:r>
      <w:r>
        <w:rPr>
          <w:rFonts w:ascii="Segoe UI" w:hAnsi="Segoe UI" w:cs="Segoe UI" w:eastAsia="Segoe UI"/>
          <w:color w:val="3F3F3F"/>
          <w:spacing w:val="0"/>
          <w:position w:val="0"/>
          <w:sz w:val="23"/>
          <w:shd w:fill="FFFFFF" w:val="clear"/>
        </w:rPr>
        <w:t xml:space="preserve"> (name of the city to search) and </w:t>
      </w:r>
      <w:r>
        <w:rPr>
          <w:rFonts w:ascii="Consolas" w:hAnsi="Consolas" w:cs="Consolas" w:eastAsia="Consolas"/>
          <w:color w:val="3F3F3F"/>
          <w:spacing w:val="0"/>
          <w:position w:val="0"/>
          <w:sz w:val="20"/>
          <w:shd w:fill="EEEEEE" w:val="clear"/>
        </w:rPr>
        <w:t xml:space="preserve">Expected result</w:t>
      </w:r>
      <w:r>
        <w:rPr>
          <w:rFonts w:ascii="Segoe UI" w:hAnsi="Segoe UI" w:cs="Segoe UI" w:eastAsia="Segoe UI"/>
          <w:color w:val="3F3F3F"/>
          <w:spacing w:val="0"/>
          <w:position w:val="0"/>
          <w:sz w:val="23"/>
          <w:shd w:fill="FFFFFF" w:val="clear"/>
        </w:rPr>
        <w:t xml:space="preserve"> (value you expect to receive from server).</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spacing w:before="120" w:after="120" w:line="304"/>
        <w:ind w:right="0" w:left="0" w:firstLine="0"/>
        <w:jc w:val="left"/>
        <w:rPr>
          <w:rFonts w:ascii="Segoe UI" w:hAnsi="Segoe UI" w:cs="Segoe UI" w:eastAsia="Segoe UI"/>
          <w:b/>
          <w:color w:val="3F3F3F"/>
          <w:spacing w:val="0"/>
          <w:position w:val="0"/>
          <w:sz w:val="23"/>
          <w:u w:val="single"/>
          <w:shd w:fill="FFFFFF" w:val="clear"/>
        </w:rPr>
      </w:pPr>
      <w:r>
        <w:rPr>
          <w:rFonts w:ascii="Segoe UI" w:hAnsi="Segoe UI" w:cs="Segoe UI" w:eastAsia="Segoe UI"/>
          <w:b/>
          <w:color w:val="3F3F3F"/>
          <w:spacing w:val="0"/>
          <w:position w:val="0"/>
          <w:sz w:val="23"/>
          <w:u w:val="single"/>
          <w:shd w:fill="FFFFFF" w:val="clear"/>
        </w:rPr>
        <w:t xml:space="preserve">Properties</w:t>
      </w:r>
    </w:p>
    <w:p>
      <w:pPr>
        <w:spacing w:before="120" w:after="120" w:line="304"/>
        <w:ind w:right="0" w:left="0" w:firstLine="0"/>
        <w:jc w:val="left"/>
        <w:rPr>
          <w:rFonts w:ascii="Segoe UI" w:hAnsi="Segoe UI" w:cs="Segoe UI" w:eastAsia="Segoe UI"/>
          <w:b/>
          <w:color w:val="3F3F3F"/>
          <w:spacing w:val="0"/>
          <w:position w:val="0"/>
          <w:sz w:val="23"/>
          <w:u w:val="single"/>
          <w:shd w:fill="FFFFFF" w:val="clear"/>
        </w:rPr>
      </w:pPr>
    </w:p>
    <w:p>
      <w:pPr>
        <w:numPr>
          <w:ilvl w:val="0"/>
          <w:numId w:val="4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30" w:dyaOrig="230">
          <v:rect xmlns:o="urn:schemas-microsoft-com:office:office" xmlns:v="urn:schemas-microsoft-com:vml" id="rectole0000000033" style="width:11.500000pt;height:11.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3" ShapeID="rectole0000000033" r:id="docRId74"/>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Add Property</w:t>
      </w:r>
      <w:r>
        <w:rPr>
          <w:rFonts w:ascii="Segoe UI" w:hAnsi="Segoe UI" w:cs="Segoe UI" w:eastAsia="Segoe UI"/>
          <w:color w:val="3F3F3F"/>
          <w:spacing w:val="0"/>
          <w:position w:val="0"/>
          <w:sz w:val="23"/>
          <w:shd w:fill="FFFFFF" w:val="clear"/>
        </w:rPr>
        <w:t xml:space="preserve">. The Add Property dialog appears. </w:t>
        <w:br/>
      </w:r>
      <w:r>
        <w:object w:dxaOrig="4449" w:dyaOrig="1972">
          <v:rect xmlns:o="urn:schemas-microsoft-com:office:office" xmlns:v="urn:schemas-microsoft-com:vml" id="rectole0000000034" style="width:222.450000pt;height:98.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4" ShapeID="rectole0000000034" r:id="docRId76"/>
        </w:object>
      </w:r>
    </w:p>
    <w:p>
      <w:pPr>
        <w:numPr>
          <w:ilvl w:val="0"/>
          <w:numId w:val="4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Enter a name for the property (</w:t>
      </w:r>
      <w:r>
        <w:rPr>
          <w:rFonts w:ascii="Consolas" w:hAnsi="Consolas" w:cs="Consolas" w:eastAsia="Consolas"/>
          <w:color w:val="3F3F3F"/>
          <w:spacing w:val="0"/>
          <w:position w:val="0"/>
          <w:sz w:val="20"/>
          <w:shd w:fill="EEEEEE" w:val="clear"/>
        </w:rPr>
        <w:t xml:space="preserve">City</w:t>
      </w:r>
      <w:r>
        <w:rPr>
          <w:rFonts w:ascii="Segoe UI" w:hAnsi="Segoe UI" w:cs="Segoe UI" w:eastAsia="Segoe UI"/>
          <w:color w:val="3F3F3F"/>
          <w:spacing w:val="0"/>
          <w:position w:val="0"/>
          <w:sz w:val="23"/>
          <w:shd w:fill="FFFFFF" w:val="clear"/>
        </w:rPr>
        <w:t xml:space="preserve">).</w:t>
      </w:r>
    </w:p>
    <w:p>
      <w:pPr>
        <w:numPr>
          <w:ilvl w:val="0"/>
          <w:numId w:val="4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w:t>
      </w:r>
    </w:p>
    <w:p>
      <w:pPr>
        <w:numPr>
          <w:ilvl w:val="0"/>
          <w:numId w:val="4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Repeat above steps to Add </w:t>
      </w:r>
      <w:r>
        <w:rPr>
          <w:rFonts w:ascii="Consolas" w:hAnsi="Consolas" w:cs="Consolas" w:eastAsia="Consolas"/>
          <w:color w:val="3F3F3F"/>
          <w:spacing w:val="0"/>
          <w:position w:val="0"/>
          <w:sz w:val="20"/>
          <w:shd w:fill="EEEEEE" w:val="clear"/>
        </w:rPr>
        <w:t xml:space="preserve">Expected result</w:t>
      </w:r>
      <w:r>
        <w:rPr>
          <w:rFonts w:ascii="Segoe UI" w:hAnsi="Segoe UI" w:cs="Segoe UI" w:eastAsia="Segoe UI"/>
          <w:color w:val="3F3F3F"/>
          <w:spacing w:val="0"/>
          <w:position w:val="0"/>
          <w:sz w:val="23"/>
          <w:shd w:fill="FFFFFF" w:val="clear"/>
        </w:rPr>
        <w:t xml:space="preserve"> property.</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Data</w: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Each property corresponds to a column in the grid table.</w:t>
      </w:r>
    </w:p>
    <w:p>
      <w:pPr>
        <w:numPr>
          <w:ilvl w:val="0"/>
          <w:numId w:val="44"/>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Add rows for each city (just select the cell and type the value) : </w:t>
      </w:r>
    </w:p>
    <w:tbl>
      <w:tblPr>
        <w:tblInd w:w="480" w:type="dxa"/>
      </w:tblPr>
      <w:tblGrid>
        <w:gridCol w:w="4379"/>
        <w:gridCol w:w="6976"/>
      </w:tblGrid>
      <w:tr>
        <w:trPr>
          <w:trHeight w:val="1" w:hRule="atLeast"/>
          <w:jc w:val="left"/>
        </w:trPr>
        <w:tc>
          <w:tcPr>
            <w:tcW w:w="4379" w:type="dxa"/>
            <w:tcBorders>
              <w:top w:val="single" w:color="cdcdcd" w:sz="6"/>
              <w:left w:val="single" w:color="cdcdcd" w:sz="6"/>
              <w:bottom w:val="single" w:color="cdcdcd" w:sz="6"/>
              <w:right w:val="single" w:color="cdcdcd" w:sz="6"/>
            </w:tcBorders>
            <w:shd w:color="auto" w:fill="eeeeee"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City</w:t>
            </w:r>
          </w:p>
        </w:tc>
        <w:tc>
          <w:tcPr>
            <w:tcW w:w="6976" w:type="dxa"/>
            <w:tcBorders>
              <w:top w:val="single" w:color="cdcdcd" w:sz="6"/>
              <w:left w:val="single" w:color="cdcdcd" w:sz="6"/>
              <w:bottom w:val="single" w:color="cdcdcd" w:sz="6"/>
              <w:right w:val="single" w:color="cdcdcd" w:sz="6"/>
            </w:tcBorders>
            <w:shd w:color="auto" w:fill="eeeeee"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 result</w:t>
            </w:r>
          </w:p>
        </w:tc>
      </w:tr>
      <w:tr>
        <w:trPr>
          <w:trHeight w:val="1" w:hRule="atLeast"/>
          <w:jc w:val="left"/>
        </w:trPr>
        <w:tc>
          <w:tcPr>
            <w:tcW w:w="4379"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Boston</w:t>
            </w:r>
          </w:p>
        </w:tc>
        <w:tc>
          <w:tcPr>
            <w:tcW w:w="6976"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Boston, MA, USA</w:t>
            </w:r>
          </w:p>
        </w:tc>
      </w:tr>
      <w:tr>
        <w:trPr>
          <w:trHeight w:val="1" w:hRule="atLeast"/>
          <w:jc w:val="left"/>
        </w:trPr>
        <w:tc>
          <w:tcPr>
            <w:tcW w:w="4379"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Galway</w:t>
            </w:r>
          </w:p>
        </w:tc>
        <w:tc>
          <w:tcPr>
            <w:tcW w:w="6976"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Galway, Ireland</w:t>
            </w:r>
          </w:p>
        </w:tc>
      </w:tr>
      <w:tr>
        <w:trPr>
          <w:trHeight w:val="1" w:hRule="atLeast"/>
          <w:jc w:val="left"/>
        </w:trPr>
        <w:tc>
          <w:tcPr>
            <w:tcW w:w="4379"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Coconut Creek</w:t>
            </w:r>
          </w:p>
        </w:tc>
        <w:tc>
          <w:tcPr>
            <w:tcW w:w="6976" w:type="dxa"/>
            <w:tcBorders>
              <w:top w:val="single" w:color="cdcdcd" w:sz="6"/>
              <w:left w:val="single" w:color="cdcdcd" w:sz="6"/>
              <w:bottom w:val="single" w:color="cdcdcd" w:sz="6"/>
              <w:right w:val="single" w:color="cdcdcd" w:sz="6"/>
            </w:tcBorders>
            <w:shd w:color="000000" w:fill="ffffff" w:val="clear"/>
            <w:tcMar>
              <w:left w:w="120" w:type="dxa"/>
              <w:right w:w="120" w:type="dxa"/>
            </w:tcMar>
            <w:vAlign w:val="top"/>
          </w:tcPr>
          <w:p>
            <w:pPr>
              <w:spacing w:before="0" w:after="0" w:line="304"/>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Coconut Creek, FL, USA</w:t>
            </w:r>
          </w:p>
        </w:tc>
      </w:tr>
    </w:tbl>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In order to test out the data source, we can use the Data Log.</w:t>
      </w:r>
    </w:p>
    <w:p>
      <w:pPr>
        <w:numPr>
          <w:ilvl w:val="0"/>
          <w:numId w:val="57"/>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Open the </w:t>
      </w:r>
      <w:r>
        <w:rPr>
          <w:rFonts w:ascii="Segoe UI" w:hAnsi="Segoe UI" w:cs="Segoe UI" w:eastAsia="Segoe UI"/>
          <w:b/>
          <w:color w:val="3F3F3F"/>
          <w:spacing w:val="0"/>
          <w:position w:val="0"/>
          <w:sz w:val="23"/>
          <w:shd w:fill="FFFFFF" w:val="clear"/>
        </w:rPr>
        <w:t xml:space="preserve">Data Log</w:t>
      </w:r>
      <w:r>
        <w:rPr>
          <w:rFonts w:ascii="Segoe UI" w:hAnsi="Segoe UI" w:cs="Segoe UI" w:eastAsia="Segoe UI"/>
          <w:color w:val="3F3F3F"/>
          <w:spacing w:val="0"/>
          <w:position w:val="0"/>
          <w:sz w:val="23"/>
          <w:shd w:fill="FFFFFF" w:val="clear"/>
        </w:rPr>
        <w:t xml:space="preserve">. </w:t>
        <w:br/>
      </w:r>
      <w:r>
        <w:object w:dxaOrig="17107" w:dyaOrig="9662">
          <v:rect xmlns:o="urn:schemas-microsoft-com:office:office" xmlns:v="urn:schemas-microsoft-com:vml" id="rectole0000000035" style="width:855.350000pt;height:483.1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5" ShapeID="rectole0000000035" r:id="docRId78"/>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Ready! API asks us to choose how many results to return. 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  (Make sure that all your data rows are selected (ticked) first)</w:t>
      </w: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Segoe UI" w:hAnsi="Segoe UI" w:cs="Segoe UI" w:eastAsia="Segoe UI"/>
          <w:color w:val="3F3F3F"/>
          <w:spacing w:val="0"/>
          <w:position w:val="0"/>
          <w:sz w:val="23"/>
          <w:shd w:fill="auto" w:val="clear"/>
        </w:rPr>
        <w:br/>
      </w:r>
      <w:r>
        <w:object w:dxaOrig="4752" w:dyaOrig="1972">
          <v:rect xmlns:o="urn:schemas-microsoft-com:office:office" xmlns:v="urn:schemas-microsoft-com:vml" id="rectole0000000036" style="width:237.600000pt;height:98.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6" ShapeID="rectole0000000036" r:id="docRId80"/>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retrieved data is displayed in the log:</w:t>
      </w:r>
    </w:p>
    <w:p>
      <w:pPr>
        <w:spacing w:before="0" w:after="160" w:line="259"/>
        <w:ind w:right="0" w:left="0" w:firstLine="0"/>
        <w:jc w:val="left"/>
        <w:rPr>
          <w:rFonts w:ascii="Calibri" w:hAnsi="Calibri" w:cs="Calibri" w:eastAsia="Calibri"/>
          <w:b/>
          <w:color w:val="FF0000"/>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Configuring Test Step to use Data Source</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auto" w:val="clear"/>
        </w:rPr>
      </w:pPr>
      <w:r>
        <w:rPr>
          <w:rFonts w:ascii="Segoe UI" w:hAnsi="Segoe UI" w:cs="Segoe UI" w:eastAsia="Segoe UI"/>
          <w:color w:val="3F3F3F"/>
          <w:spacing w:val="0"/>
          <w:position w:val="0"/>
          <w:sz w:val="23"/>
          <w:shd w:fill="auto" w:val="clear"/>
        </w:rPr>
        <w:t xml:space="preserve">To have the test step use the data source we need to place them in the correct order, and configure the test step to use the data source property with required data.</w:t>
      </w:r>
    </w:p>
    <w:p>
      <w:pPr>
        <w:spacing w:before="120" w:after="120" w:line="304"/>
        <w:ind w:right="0" w:left="0" w:firstLine="0"/>
        <w:jc w:val="left"/>
        <w:rPr>
          <w:rFonts w:ascii="Segoe UI" w:hAnsi="Segoe UI" w:cs="Segoe UI" w:eastAsia="Segoe UI"/>
          <w:color w:val="3F3F3F"/>
          <w:spacing w:val="0"/>
          <w:position w:val="0"/>
          <w:sz w:val="23"/>
          <w:shd w:fill="auto" w:val="clear"/>
        </w:rPr>
      </w:pPr>
    </w:p>
    <w:p>
      <w:pPr>
        <w:spacing w:before="120" w:after="120" w:line="304"/>
        <w:ind w:right="0" w:left="0" w:firstLine="0"/>
        <w:jc w:val="left"/>
        <w:rPr>
          <w:rFonts w:ascii="Segoe UI" w:hAnsi="Segoe UI" w:cs="Segoe UI" w:eastAsia="Segoe UI"/>
          <w:color w:val="3F3F3F"/>
          <w:spacing w:val="0"/>
          <w:position w:val="0"/>
          <w:sz w:val="23"/>
          <w:shd w:fill="auto" w:val="clear"/>
        </w:rPr>
      </w:pPr>
      <w:r>
        <w:rPr>
          <w:rFonts w:ascii="Segoe UI" w:hAnsi="Segoe UI" w:cs="Segoe UI" w:eastAsia="Segoe UI"/>
          <w:color w:val="3F3F3F"/>
          <w:spacing w:val="0"/>
          <w:position w:val="0"/>
          <w:sz w:val="23"/>
          <w:shd w:fill="auto" w:val="clear"/>
        </w:rPr>
        <w:t xml:space="preserve">We have the test case containing the data source and the REST request. The data source needs to come before the request using it.  If the order is currently wrong, click and drag the Request or Data source to the correct position</w: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Using the Get Data feature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can now use the </w:t>
      </w:r>
      <w:hyperlink xmlns:r="http://schemas.openxmlformats.org/officeDocument/2006/relationships" r:id="docRId82">
        <w:r>
          <w:rPr>
            <w:rFonts w:ascii="Segoe UI" w:hAnsi="Segoe UI" w:cs="Segoe UI" w:eastAsia="Segoe UI"/>
            <w:color w:val="2C72C8"/>
            <w:spacing w:val="0"/>
            <w:position w:val="0"/>
            <w:sz w:val="23"/>
            <w:u w:val="single"/>
            <w:shd w:fill="FFFFFF" w:val="clear"/>
          </w:rPr>
          <w:t xml:space="preserve">Get Data</w:t>
        </w:r>
      </w:hyperlink>
      <w:r>
        <w:rPr>
          <w:rFonts w:ascii="Segoe UI" w:hAnsi="Segoe UI" w:cs="Segoe UI" w:eastAsia="Segoe UI"/>
          <w:color w:val="3F3F3F"/>
          <w:spacing w:val="0"/>
          <w:position w:val="0"/>
          <w:sz w:val="23"/>
          <w:shd w:fill="FFFFFF" w:val="clear"/>
        </w:rPr>
        <w:t xml:space="preserve"> feature to add dynamic data to the fields in the request: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Segoe UI" w:hAnsi="Segoe UI" w:cs="Segoe UI" w:eastAsia="Segoe UI"/>
          <w:color w:val="3F3F3F"/>
          <w:spacing w:val="0"/>
          <w:position w:val="0"/>
          <w:sz w:val="23"/>
          <w:shd w:fill="FFFFFF" w:val="clear"/>
        </w:rPr>
        <w:t xml:space="preserve">Double click on the value field to select it, then select </w:t>
      </w:r>
      <w:r>
        <w:rPr>
          <w:rFonts w:ascii="Segoe UI" w:hAnsi="Segoe UI" w:cs="Segoe UI" w:eastAsia="Segoe UI"/>
          <w:b/>
          <w:color w:val="3F3F3F"/>
          <w:spacing w:val="0"/>
          <w:position w:val="0"/>
          <w:sz w:val="23"/>
          <w:shd w:fill="FFFFFF" w:val="clear"/>
        </w:rPr>
        <w:t xml:space="preserve">Get Data &gt; TestSuite &gt; TestCase &gt; Step [DataSource] &gt; Property [City]</w:t>
      </w:r>
      <w:r>
        <w:rPr>
          <w:rFonts w:ascii="Segoe UI" w:hAnsi="Segoe UI" w:cs="Segoe UI" w:eastAsia="Segoe UI"/>
          <w:color w:val="3F3F3F"/>
          <w:spacing w:val="0"/>
          <w:position w:val="0"/>
          <w:sz w:val="23"/>
          <w:shd w:fill="FFFFFF" w:val="clear"/>
        </w:rPr>
        <w:t xml:space="preserve">.</w:t>
      </w: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content of the Request view now contains a </w:t>
      </w:r>
      <w:hyperlink xmlns:r="http://schemas.openxmlformats.org/officeDocument/2006/relationships" r:id="docRId83">
        <w:r>
          <w:rPr>
            <w:rFonts w:ascii="Segoe UI" w:hAnsi="Segoe UI" w:cs="Segoe UI" w:eastAsia="Segoe UI"/>
            <w:color w:val="2C72C8"/>
            <w:spacing w:val="0"/>
            <w:position w:val="0"/>
            <w:sz w:val="23"/>
            <w:u w:val="single"/>
            <w:shd w:fill="FFFFFF" w:val="clear"/>
          </w:rPr>
          <w:t xml:space="preserve">Property Expansion</w:t>
        </w:r>
      </w:hyperlink>
      <w:r>
        <w:rPr>
          <w:rFonts w:ascii="Segoe UI" w:hAnsi="Segoe UI" w:cs="Segoe UI" w:eastAsia="Segoe UI"/>
          <w:color w:val="3F3F3F"/>
          <w:spacing w:val="0"/>
          <w:position w:val="0"/>
          <w:sz w:val="23"/>
          <w:shd w:fill="FFFFFF" w:val="clear"/>
        </w:rPr>
        <w:t xml:space="preserve">, referencing the data source City property.</w:t>
      </w:r>
    </w:p>
    <w:p>
      <w:pPr>
        <w:spacing w:before="0" w:after="160" w:line="259"/>
        <w:ind w:right="0" w:left="0" w:firstLine="0"/>
        <w:jc w:val="left"/>
        <w:rPr>
          <w:rFonts w:ascii="Segoe UI" w:hAnsi="Segoe UI" w:cs="Segoe UI" w:eastAsia="Segoe UI"/>
          <w:color w:val="3F3F3F"/>
          <w:spacing w:val="0"/>
          <w:position w:val="0"/>
          <w:sz w:val="23"/>
          <w:shd w:fill="FFFFFF"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FFFFFF" w:val="clear"/>
        </w:rPr>
      </w:pPr>
      <w:r>
        <w:rPr>
          <w:rFonts w:ascii="Calibri Light" w:hAnsi="Calibri Light" w:cs="Calibri Light" w:eastAsia="Calibri Light"/>
          <w:color w:val="2E74B5"/>
          <w:spacing w:val="0"/>
          <w:position w:val="0"/>
          <w:sz w:val="26"/>
          <w:shd w:fill="FFFFFF" w:val="clear"/>
        </w:rPr>
        <w:t xml:space="preserve">Using an assertion to compare values in the data source to the values in responses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can now add an assertion to compare values in the data source to the values in responses. We are going to use the </w:t>
      </w:r>
      <w:hyperlink xmlns:r="http://schemas.openxmlformats.org/officeDocument/2006/relationships" r:id="docRId84">
        <w:r>
          <w:rPr>
            <w:rFonts w:ascii="Segoe UI" w:hAnsi="Segoe UI" w:cs="Segoe UI" w:eastAsia="Segoe UI"/>
            <w:color w:val="2C72C8"/>
            <w:spacing w:val="0"/>
            <w:position w:val="0"/>
            <w:sz w:val="23"/>
            <w:u w:val="single"/>
            <w:shd w:fill="FFFFFF" w:val="clear"/>
          </w:rPr>
          <w:t xml:space="preserve">Message Content</w:t>
        </w:r>
      </w:hyperlink>
      <w:r>
        <w:rPr>
          <w:rFonts w:ascii="Segoe UI" w:hAnsi="Segoe UI" w:cs="Segoe UI" w:eastAsia="Segoe UI"/>
          <w:color w:val="3F3F3F"/>
          <w:spacing w:val="0"/>
          <w:position w:val="0"/>
          <w:sz w:val="23"/>
          <w:shd w:fill="FFFFFF" w:val="clear"/>
        </w:rPr>
        <w:t xml:space="preserve"> assertion, since it offers a lot of flexibility in what you can assert.</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To add an assertion we need to retrieve a response. It will be used as a sample to configure the assertion properties.</w:t>
      </w:r>
    </w:p>
    <w:p>
      <w:pPr>
        <w:numPr>
          <w:ilvl w:val="0"/>
          <w:numId w:val="68"/>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30" w:dyaOrig="230">
          <v:rect xmlns:o="urn:schemas-microsoft-com:office:office" xmlns:v="urn:schemas-microsoft-com:vml" id="rectole0000000037" style="width:11.500000pt;height:11.5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Run</w:t>
      </w:r>
      <w:r>
        <w:rPr>
          <w:rFonts w:ascii="Segoe UI" w:hAnsi="Segoe UI" w:cs="Segoe UI" w:eastAsia="Segoe UI"/>
          <w:color w:val="3F3F3F"/>
          <w:spacing w:val="0"/>
          <w:position w:val="0"/>
          <w:sz w:val="23"/>
          <w:shd w:fill="FFFFFF"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response will contain information for the last field in the data source: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To add the assertion:</w:t>
      </w:r>
    </w:p>
    <w:p>
      <w:pPr>
        <w:numPr>
          <w:ilvl w:val="0"/>
          <w:numId w:val="7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Expand the </w:t>
      </w:r>
      <w:r>
        <w:rPr>
          <w:rFonts w:ascii="Segoe UI" w:hAnsi="Segoe UI" w:cs="Segoe UI" w:eastAsia="Segoe UI"/>
          <w:b/>
          <w:color w:val="3F3F3F"/>
          <w:spacing w:val="0"/>
          <w:position w:val="0"/>
          <w:sz w:val="23"/>
          <w:shd w:fill="FFFFFF" w:val="clear"/>
        </w:rPr>
        <w:t xml:space="preserve">Assertions</w:t>
      </w:r>
      <w:r>
        <w:rPr>
          <w:rFonts w:ascii="Segoe UI" w:hAnsi="Segoe UI" w:cs="Segoe UI" w:eastAsia="Segoe UI"/>
          <w:color w:val="3F3F3F"/>
          <w:spacing w:val="0"/>
          <w:position w:val="0"/>
          <w:sz w:val="23"/>
          <w:shd w:fill="FFFFFF" w:val="clear"/>
        </w:rPr>
        <w:t xml:space="preserve"> inspector tab.</w:t>
      </w:r>
    </w:p>
    <w:p>
      <w:pPr>
        <w:numPr>
          <w:ilvl w:val="0"/>
          <w:numId w:val="7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30" w:dyaOrig="230">
          <v:rect xmlns:o="urn:schemas-microsoft-com:office:office" xmlns:v="urn:schemas-microsoft-com:vml" id="rectole0000000038" style="width:11.500000pt;height:11.5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Add Assertion</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In the Add Assertion dialog, we can choose which assertion to add.</w:t>
      </w:r>
    </w:p>
    <w:p>
      <w:pPr>
        <w:numPr>
          <w:ilvl w:val="0"/>
          <w:numId w:val="7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the </w:t>
      </w:r>
      <w:r>
        <w:rPr>
          <w:rFonts w:ascii="Segoe UI" w:hAnsi="Segoe UI" w:cs="Segoe UI" w:eastAsia="Segoe UI"/>
          <w:b/>
          <w:color w:val="3F3F3F"/>
          <w:spacing w:val="0"/>
          <w:position w:val="0"/>
          <w:sz w:val="23"/>
          <w:shd w:fill="FFFFFF" w:val="clear"/>
        </w:rPr>
        <w:t xml:space="preserve">Property Content</w:t>
      </w:r>
      <w:r>
        <w:rPr>
          <w:rFonts w:ascii="Segoe UI" w:hAnsi="Segoe UI" w:cs="Segoe UI" w:eastAsia="Segoe UI"/>
          <w:color w:val="3F3F3F"/>
          <w:spacing w:val="0"/>
          <w:position w:val="0"/>
          <w:sz w:val="23"/>
          <w:shd w:fill="FFFFFF" w:val="clear"/>
        </w:rPr>
        <w:t xml:space="preserve"> category.</w:t>
      </w:r>
    </w:p>
    <w:p>
      <w:pPr>
        <w:numPr>
          <w:ilvl w:val="0"/>
          <w:numId w:val="7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the </w:t>
      </w:r>
      <w:r>
        <w:rPr>
          <w:rFonts w:ascii="Segoe UI" w:hAnsi="Segoe UI" w:cs="Segoe UI" w:eastAsia="Segoe UI"/>
          <w:b/>
          <w:color w:val="3F3F3F"/>
          <w:spacing w:val="0"/>
          <w:position w:val="0"/>
          <w:sz w:val="23"/>
          <w:shd w:fill="FFFFFF" w:val="clear"/>
        </w:rPr>
        <w:t xml:space="preserve">Message Content</w:t>
      </w:r>
      <w:r>
        <w:rPr>
          <w:rFonts w:ascii="Segoe UI" w:hAnsi="Segoe UI" w:cs="Segoe UI" w:eastAsia="Segoe UI"/>
          <w:color w:val="3F3F3F"/>
          <w:spacing w:val="0"/>
          <w:position w:val="0"/>
          <w:sz w:val="23"/>
          <w:shd w:fill="FFFFFF" w:val="clear"/>
        </w:rPr>
        <w:t xml:space="preserve"> assertion.</w:t>
      </w:r>
    </w:p>
    <w:p>
      <w:pPr>
        <w:numPr>
          <w:ilvl w:val="0"/>
          <w:numId w:val="7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Add</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Message Content assertion allows us to select elements in the response to validate against.</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First, we select the value to compare:</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numPr>
          <w:ilvl w:val="0"/>
          <w:numId w:val="75"/>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the checkbox next to </w:t>
      </w:r>
      <w:r>
        <w:rPr>
          <w:rFonts w:ascii="Consolas" w:hAnsi="Consolas" w:cs="Consolas" w:eastAsia="Consolas"/>
          <w:color w:val="3F3F3F"/>
          <w:spacing w:val="0"/>
          <w:position w:val="0"/>
          <w:sz w:val="20"/>
          <w:shd w:fill="EEEEEE" w:val="clear"/>
        </w:rPr>
        <w:t xml:space="preserve">formatted_address</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Then we can pick the comparison operator. We want the assertion to fail if the result is different from what we expect:</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numPr>
          <w:ilvl w:val="0"/>
          <w:numId w:val="77"/>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the </w:t>
      </w:r>
      <w:r>
        <w:rPr>
          <w:rFonts w:ascii="Consolas" w:hAnsi="Consolas" w:cs="Consolas" w:eastAsia="Consolas"/>
          <w:color w:val="3F3F3F"/>
          <w:spacing w:val="0"/>
          <w:position w:val="0"/>
          <w:sz w:val="20"/>
          <w:shd w:fill="EEEEEE" w:val="clear"/>
        </w:rPr>
        <w:t xml:space="preserve">=</w:t>
      </w:r>
      <w:r>
        <w:rPr>
          <w:rFonts w:ascii="Segoe UI" w:hAnsi="Segoe UI" w:cs="Segoe UI" w:eastAsia="Segoe UI"/>
          <w:color w:val="3F3F3F"/>
          <w:spacing w:val="0"/>
          <w:position w:val="0"/>
          <w:sz w:val="23"/>
          <w:shd w:fill="FFFFFF" w:val="clear"/>
        </w:rPr>
        <w:t xml:space="preserve"> comparison operator.</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Next, we want to add the expected value from the data source, so we need to add a Property Expansion referencing the </w:t>
      </w:r>
      <w:r>
        <w:rPr>
          <w:rFonts w:ascii="Consolas" w:hAnsi="Consolas" w:cs="Consolas" w:eastAsia="Consolas"/>
          <w:color w:val="3F3F3F"/>
          <w:spacing w:val="0"/>
          <w:position w:val="0"/>
          <w:sz w:val="20"/>
          <w:shd w:fill="EEEEEE" w:val="clear"/>
        </w:rPr>
        <w:t xml:space="preserve">Expected Result</w:t>
      </w:r>
      <w:r>
        <w:rPr>
          <w:rFonts w:ascii="Segoe UI" w:hAnsi="Segoe UI" w:cs="Segoe UI" w:eastAsia="Segoe UI"/>
          <w:color w:val="3F3F3F"/>
          <w:spacing w:val="0"/>
          <w:position w:val="0"/>
          <w:sz w:val="23"/>
          <w:shd w:fill="FFFFFF" w:val="clear"/>
        </w:rPr>
        <w:t xml:space="preserve"> property in the data source.</w:t>
      </w:r>
    </w:p>
    <w:p>
      <w:pPr>
        <w:numPr>
          <w:ilvl w:val="0"/>
          <w:numId w:val="79"/>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Double click in the </w:t>
      </w:r>
      <w:r>
        <w:rPr>
          <w:rFonts w:ascii="Segoe UI" w:hAnsi="Segoe UI" w:cs="Segoe UI" w:eastAsia="Segoe UI"/>
          <w:b/>
          <w:color w:val="3F3F3F"/>
          <w:spacing w:val="0"/>
          <w:position w:val="0"/>
          <w:sz w:val="23"/>
          <w:shd w:fill="FFFFFF" w:val="clear"/>
        </w:rPr>
        <w:t xml:space="preserve">Expected Value</w:t>
      </w:r>
      <w:r>
        <w:rPr>
          <w:rFonts w:ascii="Segoe UI" w:hAnsi="Segoe UI" w:cs="Segoe UI" w:eastAsia="Segoe UI"/>
          <w:color w:val="3F3F3F"/>
          <w:spacing w:val="0"/>
          <w:position w:val="0"/>
          <w:sz w:val="23"/>
          <w:shd w:fill="FFFFFF" w:val="clear"/>
        </w:rPr>
        <w:t xml:space="preserve"> column for the </w:t>
      </w:r>
      <w:r>
        <w:rPr>
          <w:rFonts w:ascii="Consolas" w:hAnsi="Consolas" w:cs="Consolas" w:eastAsia="Consolas"/>
          <w:color w:val="3F3F3F"/>
          <w:spacing w:val="0"/>
          <w:position w:val="0"/>
          <w:sz w:val="20"/>
          <w:shd w:fill="EEEEEE" w:val="clear"/>
        </w:rPr>
        <w:t xml:space="preserve">formatted_address</w:t>
      </w:r>
      <w:r>
        <w:rPr>
          <w:rFonts w:ascii="Segoe UI" w:hAnsi="Segoe UI" w:cs="Segoe UI" w:eastAsia="Segoe UI"/>
          <w:color w:val="3F3F3F"/>
          <w:spacing w:val="0"/>
          <w:position w:val="0"/>
          <w:sz w:val="23"/>
          <w:shd w:fill="FFFFFF" w:val="clear"/>
        </w:rPr>
        <w:t xml:space="preserve"> row. </w:t>
      </w:r>
    </w:p>
    <w:p>
      <w:pPr>
        <w:spacing w:before="120" w:after="120" w:line="304"/>
        <w:ind w:right="0" w:left="0" w:firstLine="0"/>
        <w:jc w:val="left"/>
        <w:rPr>
          <w:rFonts w:ascii="Segoe UI" w:hAnsi="Segoe UI" w:cs="Segoe UI" w:eastAsia="Segoe UI"/>
          <w:color w:val="3F3F3F"/>
          <w:spacing w:val="0"/>
          <w:position w:val="0"/>
          <w:sz w:val="23"/>
          <w:shd w:fill="FFFFFF"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Delete the value in the field. </w:t>
      </w: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To add the expansion, we use the </w:t>
      </w:r>
      <w:hyperlink xmlns:r="http://schemas.openxmlformats.org/officeDocument/2006/relationships" r:id="docRId89">
        <w:r>
          <w:rPr>
            <w:rFonts w:ascii="Segoe UI" w:hAnsi="Segoe UI" w:cs="Segoe UI" w:eastAsia="Segoe UI"/>
            <w:color w:val="2C72C8"/>
            <w:spacing w:val="0"/>
            <w:position w:val="0"/>
            <w:sz w:val="23"/>
            <w:u w:val="single"/>
            <w:shd w:fill="FFFFFF" w:val="clear"/>
          </w:rPr>
          <w:t xml:space="preserve">Get Data</w:t>
        </w:r>
      </w:hyperlink>
      <w:r>
        <w:rPr>
          <w:rFonts w:ascii="Segoe UI" w:hAnsi="Segoe UI" w:cs="Segoe UI" w:eastAsia="Segoe UI"/>
          <w:color w:val="3F3F3F"/>
          <w:spacing w:val="0"/>
          <w:position w:val="0"/>
          <w:sz w:val="23"/>
          <w:shd w:fill="FFFFFF" w:val="clear"/>
        </w:rPr>
        <w:t xml:space="preserve"> feature: </w:t>
      </w:r>
    </w:p>
    <w:p>
      <w:pPr>
        <w:spacing w:before="0" w:after="160" w:line="259"/>
        <w:ind w:right="0" w:left="0" w:firstLine="0"/>
        <w:jc w:val="left"/>
        <w:rPr>
          <w:rFonts w:ascii="Segoe UI" w:hAnsi="Segoe UI" w:cs="Segoe UI" w:eastAsia="Segoe UI"/>
          <w:color w:val="3F3F3F"/>
          <w:spacing w:val="0"/>
          <w:position w:val="0"/>
          <w:sz w:val="23"/>
          <w:shd w:fill="FFFFFF" w:val="clear"/>
        </w:rPr>
      </w:pPr>
    </w:p>
    <w:p>
      <w:pPr>
        <w:numPr>
          <w:ilvl w:val="0"/>
          <w:numId w:val="8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Right-click in the field.</w:t>
      </w:r>
    </w:p>
    <w:p>
      <w:pPr>
        <w:numPr>
          <w:ilvl w:val="0"/>
          <w:numId w:val="8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w:t>
      </w:r>
      <w:r>
        <w:rPr>
          <w:rFonts w:ascii="Segoe UI" w:hAnsi="Segoe UI" w:cs="Segoe UI" w:eastAsia="Segoe UI"/>
          <w:b/>
          <w:color w:val="3F3F3F"/>
          <w:spacing w:val="0"/>
          <w:position w:val="0"/>
          <w:sz w:val="23"/>
          <w:shd w:fill="FFFFFF" w:val="clear"/>
        </w:rPr>
        <w:t xml:space="preserve">Get Data &gt; TestSuite &gt; TestCase[TestCase 1] &gt; Step [DataSource] &gt; Property [Expected Result]</w:t>
      </w:r>
      <w:r>
        <w:rPr>
          <w:rFonts w:ascii="Segoe UI" w:hAnsi="Segoe UI" w:cs="Segoe UI" w:eastAsia="Segoe UI"/>
          <w:color w:val="3F3F3F"/>
          <w:spacing w:val="0"/>
          <w:position w:val="0"/>
          <w:sz w:val="23"/>
          <w:shd w:fill="FFFFFF"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property expansion is added to the field: </w:t>
      </w:r>
    </w:p>
    <w:p>
      <w:pPr>
        <w:numPr>
          <w:ilvl w:val="0"/>
          <w:numId w:val="84"/>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Save</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now have a Message Content assertion verifying that the response = the value in the data source expected results.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Adding Data Source Loop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Segoe UI" w:hAnsi="Segoe UI" w:cs="Segoe UI" w:eastAsia="Segoe UI"/>
          <w:color w:val="3F3F3F"/>
          <w:spacing w:val="0"/>
          <w:position w:val="0"/>
          <w:sz w:val="23"/>
          <w:shd w:fill="FFFFFF" w:val="clear"/>
        </w:rPr>
        <w:t xml:space="preserve">In order to have the test case repeat the test step for all the data, we need to make sure it loops correctly.</w:t>
      </w:r>
    </w:p>
    <w:p>
      <w:pPr>
        <w:spacing w:before="0" w:after="160" w:line="259"/>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have the test case with the data source and the REST Request.</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Now we need to make sure the test case iterates through all the rows in our data source.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(NOTE: You need to select the Test Case to see this menu)</w:t>
      </w:r>
    </w:p>
    <w:p>
      <w:pPr>
        <w:spacing w:before="120" w:after="120" w:line="304"/>
        <w:ind w:right="0" w:left="0" w:firstLine="0"/>
        <w:jc w:val="left"/>
        <w:rPr>
          <w:rFonts w:ascii="Segoe UI" w:hAnsi="Segoe UI" w:cs="Segoe UI" w:eastAsia="Segoe UI"/>
          <w:color w:val="3F3F3F"/>
          <w:spacing w:val="0"/>
          <w:position w:val="0"/>
          <w:sz w:val="23"/>
          <w:shd w:fill="FFFFFF" w:val="clear"/>
        </w:rPr>
      </w:pPr>
      <w:r>
        <w:object w:dxaOrig="10454" w:dyaOrig="2995">
          <v:rect xmlns:o="urn:schemas-microsoft-com:office:office" xmlns:v="urn:schemas-microsoft-com:vml" id="rectole0000000039" style="width:522.700000pt;height:149.7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39" ShapeID="rectole0000000039" r:id="docRId90"/>
        </w:object>
      </w:r>
    </w:p>
    <w:p>
      <w:pPr>
        <w:numPr>
          <w:ilvl w:val="0"/>
          <w:numId w:val="90"/>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object w:dxaOrig="230" w:dyaOrig="216">
          <v:rect xmlns:o="urn:schemas-microsoft-com:office:office" xmlns:v="urn:schemas-microsoft-com:vml" id="rectole0000000040" style="width:11.500000pt;height:10.8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0" ShapeID="rectole0000000040" r:id="docRId92"/>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Create New Data Source Loop</w:t>
      </w:r>
      <w:r>
        <w:rPr>
          <w:rFonts w:ascii="Segoe UI" w:hAnsi="Segoe UI" w:cs="Segoe UI" w:eastAsia="Segoe UI"/>
          <w:color w:val="3F3F3F"/>
          <w:spacing w:val="0"/>
          <w:position w:val="0"/>
          <w:sz w:val="23"/>
          <w:shd w:fill="FFFFFF" w:val="clear"/>
        </w:rPr>
        <w:t xml:space="preserve"> test step. </w:t>
        <w:br/>
      </w:r>
      <w:r>
        <w:object w:dxaOrig="4449" w:dyaOrig="1972">
          <v:rect xmlns:o="urn:schemas-microsoft-com:office:office" xmlns:v="urn:schemas-microsoft-com:vml" id="rectole0000000041" style="width:222.450000pt;height:98.6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1" ShapeID="rectole0000000041" r:id="docRId94"/>
        </w:object>
      </w:r>
    </w:p>
    <w:p>
      <w:pPr>
        <w:numPr>
          <w:ilvl w:val="0"/>
          <w:numId w:val="90"/>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Enter a name for the data source loop.</w:t>
      </w:r>
    </w:p>
    <w:p>
      <w:pPr>
        <w:numPr>
          <w:ilvl w:val="0"/>
          <w:numId w:val="90"/>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data source loop is added:</w:t>
      </w:r>
    </w:p>
    <w:p>
      <w:pPr>
        <w:spacing w:before="120" w:after="120" w:line="304"/>
        <w:ind w:right="0" w:left="0" w:firstLine="0"/>
        <w:jc w:val="left"/>
        <w:rPr>
          <w:rFonts w:ascii="Segoe UI" w:hAnsi="Segoe UI" w:cs="Segoe UI" w:eastAsia="Segoe UI"/>
          <w:color w:val="3F3F3F"/>
          <w:spacing w:val="0"/>
          <w:position w:val="0"/>
          <w:sz w:val="23"/>
          <w:shd w:fill="FFFFFF" w:val="clear"/>
        </w:rPr>
      </w:pPr>
      <w:r>
        <w:object w:dxaOrig="10180" w:dyaOrig="3441">
          <v:rect xmlns:o="urn:schemas-microsoft-com:office:office" xmlns:v="urn:schemas-microsoft-com:vml" id="rectole0000000042" style="width:509.000000pt;height:172.0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2" ShapeID="rectole0000000042" r:id="docRId96"/>
        </w:object>
      </w:r>
    </w:p>
    <w:p>
      <w:pPr>
        <w:numPr>
          <w:ilvl w:val="0"/>
          <w:numId w:val="9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Double click on the data source loop. To open it </w:t>
        <w:br/>
      </w:r>
      <w:r>
        <w:object w:dxaOrig="4608" w:dyaOrig="3024">
          <v:rect xmlns:o="urn:schemas-microsoft-com:office:office" xmlns:v="urn:schemas-microsoft-com:vml" id="rectole0000000043" style="width:230.400000pt;height:151.2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3" ShapeID="rectole0000000043" r:id="docRId98"/>
        </w:object>
      </w:r>
    </w:p>
    <w:p>
      <w:pPr>
        <w:numPr>
          <w:ilvl w:val="0"/>
          <w:numId w:val="9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w:t>
      </w:r>
      <w:r>
        <w:rPr>
          <w:rFonts w:ascii="Segoe UI" w:hAnsi="Segoe UI" w:cs="Segoe UI" w:eastAsia="Segoe UI"/>
          <w:b/>
          <w:color w:val="3F3F3F"/>
          <w:spacing w:val="0"/>
          <w:position w:val="0"/>
          <w:sz w:val="23"/>
          <w:shd w:fill="FFFFFF" w:val="clear"/>
        </w:rPr>
        <w:t xml:space="preserve">DataSource</w:t>
      </w:r>
      <w:r>
        <w:rPr>
          <w:rFonts w:ascii="Segoe UI" w:hAnsi="Segoe UI" w:cs="Segoe UI" w:eastAsia="Segoe UI"/>
          <w:color w:val="3F3F3F"/>
          <w:spacing w:val="0"/>
          <w:position w:val="0"/>
          <w:sz w:val="23"/>
          <w:shd w:fill="FFFFFF" w:val="clear"/>
        </w:rPr>
        <w:t xml:space="preserve">.</w:t>
      </w:r>
    </w:p>
    <w:p>
      <w:pPr>
        <w:numPr>
          <w:ilvl w:val="0"/>
          <w:numId w:val="9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Select </w:t>
      </w:r>
      <w:r>
        <w:rPr>
          <w:rFonts w:ascii="Segoe UI" w:hAnsi="Segoe UI" w:cs="Segoe UI" w:eastAsia="Segoe UI"/>
          <w:b/>
          <w:color w:val="3F3F3F"/>
          <w:spacing w:val="0"/>
          <w:position w:val="0"/>
          <w:sz w:val="23"/>
          <w:shd w:fill="FFFFFF" w:val="clear"/>
        </w:rPr>
        <w:t xml:space="preserve">Request 1</w:t>
      </w:r>
      <w:r>
        <w:rPr>
          <w:rFonts w:ascii="Segoe UI" w:hAnsi="Segoe UI" w:cs="Segoe UI" w:eastAsia="Segoe UI"/>
          <w:color w:val="3F3F3F"/>
          <w:spacing w:val="0"/>
          <w:position w:val="0"/>
          <w:sz w:val="23"/>
          <w:shd w:fill="FFFFFF" w:val="clear"/>
        </w:rPr>
        <w:t xml:space="preserve">.</w:t>
      </w:r>
    </w:p>
    <w:p>
      <w:pPr>
        <w:numPr>
          <w:ilvl w:val="0"/>
          <w:numId w:val="92"/>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w:t>
      </w: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data source loop is configured:</w:t>
      </w:r>
    </w:p>
    <w:p>
      <w:pPr>
        <w:spacing w:before="120" w:after="120" w:line="304"/>
        <w:ind w:right="0" w:left="0" w:firstLine="0"/>
        <w:jc w:val="left"/>
        <w:rPr>
          <w:rFonts w:ascii="Segoe UI" w:hAnsi="Segoe UI" w:cs="Segoe UI" w:eastAsia="Segoe UI"/>
          <w:color w:val="3F3F3F"/>
          <w:spacing w:val="0"/>
          <w:position w:val="0"/>
          <w:sz w:val="23"/>
          <w:shd w:fill="FFFFFF" w:val="clear"/>
        </w:rPr>
      </w:pPr>
      <w:r>
        <w:object w:dxaOrig="10425" w:dyaOrig="3470">
          <v:rect xmlns:o="urn:schemas-microsoft-com:office:office" xmlns:v="urn:schemas-microsoft-com:vml" id="rectole0000000044" style="width:521.250000pt;height:173.5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4" ShapeID="rectole0000000044" r:id="docRId100"/>
        </w:object>
      </w:r>
    </w:p>
    <w:p>
      <w:pPr>
        <w:spacing w:before="0" w:after="160" w:line="259"/>
        <w:ind w:right="0" w:left="0" w:firstLine="0"/>
        <w:jc w:val="left"/>
        <w:rPr>
          <w:rFonts w:ascii="Calibri" w:hAnsi="Calibri" w:cs="Calibri" w:eastAsia="Calibri"/>
          <w:b/>
          <w:color w:val="FF0000"/>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Running the test with Data Source Loop</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Setting Do Not Interrupt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The default setting for a test case is to halt execution if an assertion fails in one of the test step. That is not what we want here.</w:t>
      </w:r>
    </w:p>
    <w:p>
      <w:pPr>
        <w:numPr>
          <w:ilvl w:val="0"/>
          <w:numId w:val="100"/>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the </w:t>
      </w:r>
      <w:r>
        <w:object w:dxaOrig="230" w:dyaOrig="230">
          <v:rect xmlns:o="urn:schemas-microsoft-com:office:office" xmlns:v="urn:schemas-microsoft-com:vml" id="rectole0000000045" style="width:11.500000pt;height:11.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5" ShapeID="rectole0000000045" r:id="docRId102"/>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Test Case Options</w:t>
      </w:r>
      <w:r>
        <w:rPr>
          <w:rFonts w:ascii="Segoe UI" w:hAnsi="Segoe UI" w:cs="Segoe UI" w:eastAsia="Segoe UI"/>
          <w:color w:val="3F3F3F"/>
          <w:spacing w:val="0"/>
          <w:position w:val="0"/>
          <w:sz w:val="23"/>
          <w:shd w:fill="FFFFFF" w:val="clear"/>
        </w:rPr>
        <w:t xml:space="preserve"> button.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We want to configure the test case to keep on going when an assertion fails, but fail the test case if that happens:</w:t>
      </w:r>
    </w:p>
    <w:p>
      <w:pPr>
        <w:numPr>
          <w:ilvl w:val="0"/>
          <w:numId w:val="10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Disable </w:t>
      </w:r>
      <w:r>
        <w:rPr>
          <w:rFonts w:ascii="Segoe UI" w:hAnsi="Segoe UI" w:cs="Segoe UI" w:eastAsia="Segoe UI"/>
          <w:b/>
          <w:color w:val="3F3F3F"/>
          <w:spacing w:val="0"/>
          <w:position w:val="0"/>
          <w:sz w:val="23"/>
          <w:shd w:fill="FFFFFF" w:val="clear"/>
        </w:rPr>
        <w:t xml:space="preserve">Abort On Error</w:t>
      </w:r>
      <w:r>
        <w:rPr>
          <w:rFonts w:ascii="Segoe UI" w:hAnsi="Segoe UI" w:cs="Segoe UI" w:eastAsia="Segoe UI"/>
          <w:color w:val="3F3F3F"/>
          <w:spacing w:val="0"/>
          <w:position w:val="0"/>
          <w:sz w:val="23"/>
          <w:shd w:fill="FFFFFF" w:val="clear"/>
        </w:rPr>
        <w:t xml:space="preserve">.</w:t>
      </w:r>
    </w:p>
    <w:p>
      <w:pPr>
        <w:numPr>
          <w:ilvl w:val="0"/>
          <w:numId w:val="10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Enable </w:t>
      </w:r>
      <w:r>
        <w:rPr>
          <w:rFonts w:ascii="Segoe UI" w:hAnsi="Segoe UI" w:cs="Segoe UI" w:eastAsia="Segoe UI"/>
          <w:b/>
          <w:color w:val="3F3F3F"/>
          <w:spacing w:val="0"/>
          <w:position w:val="0"/>
          <w:sz w:val="23"/>
          <w:shd w:fill="FFFFFF" w:val="clear"/>
        </w:rPr>
        <w:t xml:space="preserve">Fail Test Case On Error</w:t>
      </w:r>
      <w:r>
        <w:rPr>
          <w:rFonts w:ascii="Segoe UI" w:hAnsi="Segoe UI" w:cs="Segoe UI" w:eastAsia="Segoe UI"/>
          <w:color w:val="3F3F3F"/>
          <w:spacing w:val="0"/>
          <w:position w:val="0"/>
          <w:sz w:val="23"/>
          <w:shd w:fill="FFFFFF" w:val="clear"/>
        </w:rPr>
        <w:t xml:space="preserve">.</w:t>
      </w:r>
    </w:p>
    <w:p>
      <w:pPr>
        <w:numPr>
          <w:ilvl w:val="0"/>
          <w:numId w:val="103"/>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OK</w:t>
      </w:r>
      <w:r>
        <w:rPr>
          <w:rFonts w:ascii="Segoe UI" w:hAnsi="Segoe UI" w:cs="Segoe UI" w:eastAsia="Segoe UI"/>
          <w:color w:val="3F3F3F"/>
          <w:spacing w:val="0"/>
          <w:position w:val="0"/>
          <w:sz w:val="23"/>
          <w:shd w:fill="FFFFFF"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112">
          <v:rect xmlns:o="urn:schemas-microsoft-com:office:office" xmlns:v="urn:schemas-microsoft-com:vml" id="rectole0000000046" style="width:433.200000pt;height:255.6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46" ShapeID="rectole0000000046" r:id="docRId10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Light" w:hAnsi="Calibri Light" w:cs="Calibri Light" w:eastAsia="Calibri Light"/>
          <w:color w:val="1F4D78"/>
          <w:spacing w:val="0"/>
          <w:position w:val="0"/>
          <w:sz w:val="24"/>
          <w:shd w:fill="auto" w:val="clear"/>
        </w:rPr>
        <w:t xml:space="preserve">Run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To run the test case:</w:t>
      </w:r>
    </w:p>
    <w:p>
      <w:pPr>
        <w:numPr>
          <w:ilvl w:val="0"/>
          <w:numId w:val="108"/>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the </w:t>
      </w:r>
      <w:r>
        <w:object w:dxaOrig="230" w:dyaOrig="230">
          <v:rect xmlns:o="urn:schemas-microsoft-com:office:office" xmlns:v="urn:schemas-microsoft-com:vml" id="rectole0000000047" style="width:11.500000pt;height:11.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47" ShapeID="rectole0000000047" r:id="docRId106"/>
        </w:object>
      </w:r>
      <w:r>
        <w:rPr>
          <w:rFonts w:ascii="Segoe UI" w:hAnsi="Segoe UI" w:cs="Segoe UI" w:eastAsia="Segoe UI"/>
          <w:color w:val="3F3F3F"/>
          <w:spacing w:val="0"/>
          <w:position w:val="0"/>
          <w:sz w:val="23"/>
          <w:shd w:fill="FFFFFF" w:val="clear"/>
        </w:rPr>
        <w:t xml:space="preserve"> </w:t>
      </w:r>
      <w:r>
        <w:rPr>
          <w:rFonts w:ascii="Segoe UI" w:hAnsi="Segoe UI" w:cs="Segoe UI" w:eastAsia="Segoe UI"/>
          <w:b/>
          <w:color w:val="3F3F3F"/>
          <w:spacing w:val="0"/>
          <w:position w:val="0"/>
          <w:sz w:val="23"/>
          <w:shd w:fill="FFFFFF" w:val="clear"/>
        </w:rPr>
        <w:t xml:space="preserve">Run</w:t>
      </w:r>
      <w:r>
        <w:rPr>
          <w:rFonts w:ascii="Segoe UI" w:hAnsi="Segoe UI" w:cs="Segoe UI" w:eastAsia="Segoe UI"/>
          <w:color w:val="3F3F3F"/>
          <w:spacing w:val="0"/>
          <w:position w:val="0"/>
          <w:sz w:val="23"/>
          <w:shd w:fill="FFFFFF" w:val="clear"/>
        </w:rPr>
        <w:t xml:space="preserve"> button in the test case toolbar.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20" w:after="120" w:line="304"/>
        <w:ind w:right="0" w:left="0" w:firstLine="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After the test case is executed, we can take a look at the </w:t>
      </w:r>
      <w:hyperlink xmlns:r="http://schemas.openxmlformats.org/officeDocument/2006/relationships" r:id="docRId108">
        <w:r>
          <w:rPr>
            <w:rFonts w:ascii="Segoe UI" w:hAnsi="Segoe UI" w:cs="Segoe UI" w:eastAsia="Segoe UI"/>
            <w:color w:val="2C72C8"/>
            <w:spacing w:val="0"/>
            <w:position w:val="0"/>
            <w:sz w:val="23"/>
            <w:u w:val="single"/>
            <w:shd w:fill="FFFFFF" w:val="clear"/>
          </w:rPr>
          <w:t xml:space="preserve">Transaction Log</w:t>
        </w:r>
      </w:hyperlink>
      <w:r>
        <w:rPr>
          <w:rFonts w:ascii="Segoe UI" w:hAnsi="Segoe UI" w:cs="Segoe UI" w:eastAsia="Segoe UI"/>
          <w:color w:val="3F3F3F"/>
          <w:spacing w:val="0"/>
          <w:position w:val="0"/>
          <w:sz w:val="23"/>
          <w:shd w:fill="FFFFFF" w:val="clear"/>
        </w:rPr>
        <w:t xml:space="preserve"> to see the details:</w:t>
      </w:r>
    </w:p>
    <w:p>
      <w:pPr>
        <w:numPr>
          <w:ilvl w:val="0"/>
          <w:numId w:val="11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Click </w:t>
      </w:r>
      <w:r>
        <w:rPr>
          <w:rFonts w:ascii="Segoe UI" w:hAnsi="Segoe UI" w:cs="Segoe UI" w:eastAsia="Segoe UI"/>
          <w:b/>
          <w:color w:val="3F3F3F"/>
          <w:spacing w:val="0"/>
          <w:position w:val="0"/>
          <w:sz w:val="23"/>
          <w:shd w:fill="FFFFFF" w:val="clear"/>
        </w:rPr>
        <w:t xml:space="preserve">Transaction Log</w:t>
      </w:r>
      <w:r>
        <w:rPr>
          <w:rFonts w:ascii="Segoe UI" w:hAnsi="Segoe UI" w:cs="Segoe UI" w:eastAsia="Segoe UI"/>
          <w:color w:val="3F3F3F"/>
          <w:spacing w:val="0"/>
          <w:position w:val="0"/>
          <w:sz w:val="23"/>
          <w:shd w:fill="FFFFFF" w:val="clear"/>
        </w:rPr>
        <w:t xml:space="preserve"> in the test case toolbar. </w:t>
        <w:br/>
      </w:r>
    </w:p>
    <w:p>
      <w:pPr>
        <w:numPr>
          <w:ilvl w:val="0"/>
          <w:numId w:val="111"/>
        </w:numPr>
        <w:tabs>
          <w:tab w:val="left" w:pos="720" w:leader="none"/>
        </w:tabs>
        <w:spacing w:before="120" w:after="120" w:line="304"/>
        <w:ind w:right="0" w:left="480" w:hanging="360"/>
        <w:jc w:val="left"/>
        <w:rPr>
          <w:rFonts w:ascii="Segoe UI" w:hAnsi="Segoe UI" w:cs="Segoe UI" w:eastAsia="Segoe UI"/>
          <w:color w:val="3F3F3F"/>
          <w:spacing w:val="0"/>
          <w:position w:val="0"/>
          <w:sz w:val="23"/>
          <w:shd w:fill="FFFFFF" w:val="clear"/>
        </w:rPr>
      </w:pPr>
      <w:r>
        <w:rPr>
          <w:rFonts w:ascii="Segoe UI" w:hAnsi="Segoe UI" w:cs="Segoe UI" w:eastAsia="Segoe UI"/>
          <w:color w:val="3F3F3F"/>
          <w:spacing w:val="0"/>
          <w:position w:val="0"/>
          <w:sz w:val="23"/>
          <w:shd w:fill="FFFFFF" w:val="clear"/>
        </w:rPr>
        <w:t xml:space="preserve">Details about the run are shown: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If the test fails, the most likely cause will be the Data Source having incorrect details, e.g. a typo.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check for http status codes: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Add Assertions select Compliance, Status and Stand..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select Valid HTTP Status Codes and enter the status code that you are expecting (e.g. 200)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URL encoding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characters such as commas, colons and spaces are not accepted by some (all?) web services. Therefore, they can be encoding to characters they will accept.  ARC will do it by clicking on the 3 dots at the end of the request.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SOAPUI will perform encoding by default. Sometimes this will cause problems (it added encoding to the end of my request causing it to fail, even though I was sure there was nothing there for it to encode?)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disable the URL encoding, go to the Projects tab. In the second half of the centre panel, scroll down until you can see the Disable Encoding checkbox</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100" w:dyaOrig="6408">
          <v:rect xmlns:o="urn:schemas-microsoft-com:office:office" xmlns:v="urn:schemas-microsoft-com:vml" id="rectole0000000048" style="width:455.000000pt;height:320.4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8" ShapeID="rectole0000000048" r:id="docRId10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Creating a new request with parameters within a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within your Test suite, right click and select New Test Case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449" w:dyaOrig="1972">
          <v:rect xmlns:o="urn:schemas-microsoft-com:office:office" xmlns:v="urn:schemas-microsoft-com:vml" id="rectole0000000049" style="width:222.450000pt;height:98.6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49" ShapeID="rectole0000000049" r:id="docRId11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click on the Test case and select Add Step -&gt; REST Request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449" w:dyaOrig="1972">
          <v:rect xmlns:o="urn:schemas-microsoft-com:office:office" xmlns:v="urn:schemas-microsoft-com:vml" id="rectole0000000050" style="width:222.450000pt;height:98.6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0" ShapeID="rectole0000000050" r:id="docRId11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following dialogue box -&gt; Create New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1269">
          <v:rect xmlns:o="urn:schemas-microsoft-com:office:office" xmlns:v="urn:schemas-microsoft-com:vml" id="rectole0000000051" style="width:433.200000pt;height:63.4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1" ShapeID="rectole0000000051" r:id="docRId11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enter the WHOLE request string apart from the parameters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2100">
          <v:rect xmlns:o="urn:schemas-microsoft-com:office:office" xmlns:v="urn:schemas-microsoft-com:vml" id="rectole0000000052" style="width:433.200000pt;height:105.0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2" ShapeID="rectole0000000052" r:id="docRId11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go into the Projects tab, you will see a new service set up for the test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53" style="width:433.200000pt;height:232.8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3" ShapeID="rectole0000000053" r:id="docRId11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URL is of a type that does not allow you to setup parameters in the SOAPUI NG window, you can set up parameters here.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the Request, then click on the Add Parameter green plus in the middle of screen and the parameter screen will appear.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54" style="width:433.200000pt;height:232.8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4" ShapeID="rectole0000000054" r:id="docRId12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Alternatively, enter the parameter in curly brackets at the end of the resource (this seems to be the preferred method as it was the one shown by Smartbear)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144" w:dyaOrig="5659">
          <v:rect xmlns:o="urn:schemas-microsoft-com:office:office" xmlns:v="urn:schemas-microsoft-com:vml" id="rectole0000000055" style="width:457.200000pt;height:282.9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5" ShapeID="rectole0000000055" r:id="docRId12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difference between Request and Method in these tests?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various HTTP methods are: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PATCH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POST Requests  - If request does NOT take a Query String (parameters in the request rather than payload)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NOT put anything extra into the Projects tab (just the usual stuff in the panel on the LHS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SoapUI tab: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Media Type = application/json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lave Post QueryString blank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paste your payload in the bottom panel (which is probably the body)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56" style="width:433.200000pt;height:232.8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6" ShapeID="rectole0000000056" r:id="docRId12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Using Swagger/ Swash buckle to automatically populate Projects pane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within MS Visual Studio, use Nuget to install latest version of Swagger (or in this case Swash buckle since Swagger not currently working with latest version of .Net)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77">
          <v:rect xmlns:o="urn:schemas-microsoft-com:office:office" xmlns:v="urn:schemas-microsoft-com:vml" id="rectole0000000057" style="width:433.200000pt;height:233.8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57" ShapeID="rectole0000000057" r:id="docRId12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the API (and with it Swagger as it is now part of the solution) by clicking on the green Google Chrome arrow at top of screen. This can take minute or two.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eventually get a screen like this: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58" style="width:433.200000pt;height:243.6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58" ShapeID="rectole0000000058" r:id="docRId12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/swagger to the end of the address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59" style="width:433.200000pt;height:243.6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59" ShapeID="rectole0000000059" r:id="docRId13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API name (Products in this example)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60" style="width:433.200000pt;height:243.6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0" ShapeID="rectole0000000060" r:id="docRId1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SOAP UI Pro, select File-&gt; New-&gt; Project the select Swagger Definition (REST) radio button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6469">
          <v:rect xmlns:o="urn:schemas-microsoft-com:office:office" xmlns:v="urn:schemas-microsoft-com:vml" id="rectole0000000061" style="width:433.200000pt;height:323.45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1" ShapeID="rectole0000000061" r:id="docRId13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Import.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Project a name and in the Swagger Definition field enter the URL in the green bar near the top of the Swagger page. It will be something like </w:t>
      </w:r>
      <w:hyperlink xmlns:r="http://schemas.openxmlformats.org/officeDocument/2006/relationships" r:id="docRId137">
        <w:r>
          <w:rPr>
            <w:rFonts w:ascii="Calibri" w:hAnsi="Calibri" w:cs="Calibri" w:eastAsia="Calibri"/>
            <w:color w:val="0000FF"/>
            <w:spacing w:val="0"/>
            <w:position w:val="0"/>
            <w:sz w:val="22"/>
            <w:u w:val="single"/>
            <w:shd w:fill="auto" w:val="clear"/>
          </w:rPr>
          <w:t xml:space="preserve">http://localhost:54706/swagger/docs/v1</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39" w:dyaOrig="3182">
          <v:rect xmlns:o="urn:schemas-microsoft-com:office:office" xmlns:v="urn:schemas-microsoft-com:vml" id="rectole0000000062" style="width:426.950000pt;height:159.1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2" ShapeID="rectole0000000062" r:id="docRId1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OK.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 location to save the Project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199">
          <v:rect xmlns:o="urn:schemas-microsoft-com:office:office" xmlns:v="urn:schemas-microsoft-com:vml" id="rectole0000000063" style="width:433.200000pt;height:259.9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3" ShapeID="rectole0000000063" r:id="docRId14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complete, the details of the API will be set up in the Projects pane, ready to have tests created for it!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64" style="width:433.200000pt;height:232.8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4" ShapeID="rectole0000000064" r:id="docRId1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Asserting for a field Not = Null (Checking for Existence via Json Match)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response pane, right click on the element you want to Assert 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Add Assertion-&gt; for Existence.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082" w:dyaOrig="7185">
          <v:rect xmlns:o="urn:schemas-microsoft-com:office:office" xmlns:v="urn:schemas-microsoft-com:vml" id="rectole0000000065" style="width:454.100000pt;height:359.2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65" ShapeID="rectole0000000065" r:id="docRId1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Assertion screen will be opened with the Assertion automatically generated. Click Save to finish.</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15">
          <v:rect xmlns:o="urn:schemas-microsoft-com:office:office" xmlns:v="urn:schemas-microsoft-com:vml" id="rectole0000000066" style="width:433.200000pt;height:270.7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66" ShapeID="rectole0000000066" r:id="docRId14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achieve the same result via the usual method of adding Assertions by selecting Property Content-&gt; JsonPath Existence Match and manually entering the details.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format for the JSONPath Expression seems to be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$['fieldName']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JsonPath Count, Existence Match and Match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JsonPath Existence Match is shown above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Checking for JsonPath Count and JsonPath Match are done in much the same way.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quick way 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response pane, right click on the element you want to Assert 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Add Assertion-&gt; for Count.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Add Assertion-&gt; for Content.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achieve the same result via the usual method of adding Assertions by selecting: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Property Content-&gt; JsonPath Count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Property Content-&gt; JsonPath Match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manually entering the details.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format for the JSONPath Expression seems to be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$['fieldName']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expected result will either me the number of times the element should appear, e.g. 1 or the content of the field, e.g. 6259.34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Sample Values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this seems to apply to SOAP rather than REST projects)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default, Soap UI will put question marks in the request parameter fields.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instruct it to enter sample values instead by ticking Sample Values from the WSDL option in Preferences.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952">
          <v:rect xmlns:o="urn:schemas-microsoft-com:office:office" xmlns:v="urn:schemas-microsoft-com:vml" id="rectole0000000067" style="width:433.200000pt;height:297.6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67" ShapeID="rectole0000000067" r:id="docRId14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Using Data Generator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Projects tab, se the Method to Out (example in course was changing a GET to a PUT, does this also apply if the original was a POST? Our post required data in the Body, so perhaps cannot use Data Generator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This failed when I used Put, but worked when I used GET. Perhaps the use of PUT in the example in the course was specific that that particular request?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68" style="width:433.200000pt;height:232.8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68" ShapeID="rectole0000000068" r:id="docRId15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also change the data type, although course says it is not really required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69" style="width:433.200000pt;height:232.8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69" ShapeID="rectole0000000069" r:id="docRId15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 in the SOAP UI tab, create a DataSource test step and its associated DataSource loop step.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0" style="width:433.200000pt;height:232.8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0" ShapeID="rectole0000000070" r:id="docRId1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the DataSource value to Data Generator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1" style="width:433.200000pt;height:232.8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1" ShapeID="rectole0000000071" r:id="docRId15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2" style="width:433.200000pt;height:232.8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2" ShapeID="rectole0000000072" r:id="docRId15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you can set the details of the values you want to generate.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we are using this to generate account numbers, it is not a good example as the request will fail unless we happen to generate a real account number)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3" style="width:433.200000pt;height:232.8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3" ShapeID="rectole0000000073" r:id="docRId1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better approach for something like account numbers would be to use the Value from Set Property type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4" style="width:433.200000pt;height:232.8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74" ShapeID="rectole0000000074" r:id="docRId16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your own account numbers and adjust the number of rows and generation mode to you’re your requirements (double click on field to make it editable)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5" style="width:433.200000pt;height:232.8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75" ShapeID="rectole0000000075" r:id="docRId16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green arrow to do a run of the data source to make sure that your data looks right.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go to the Request step and link the parameter to the Data Source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6" style="width:433.200000pt;height:232.8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76" ShapeID="rectole0000000076" r:id="docRId16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now run the test and see the result of all the runs in the Transaction Log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656">
          <v:rect xmlns:o="urn:schemas-microsoft-com:office:office" xmlns:v="urn:schemas-microsoft-com:vml" id="rectole0000000077" style="width:433.200000pt;height:232.8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77" ShapeID="rectole0000000077" r:id="docRId16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E74B5"/>
          <w:spacing w:val="0"/>
          <w:position w:val="0"/>
          <w:sz w:val="26"/>
          <w:shd w:fill="auto" w:val="clear"/>
        </w:rPr>
      </w:pPr>
      <w:r>
        <w:rPr>
          <w:rFonts w:ascii="Calibri Light" w:hAnsi="Calibri Light" w:cs="Calibri Light" w:eastAsia="Calibri Light"/>
          <w:color w:val="2E74B5"/>
          <w:spacing w:val="0"/>
          <w:position w:val="0"/>
          <w:sz w:val="26"/>
          <w:shd w:fill="auto" w:val="clear"/>
        </w:rPr>
        <w:t xml:space="preserve">Creating a Virtual Service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tutorial online:</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70">
        <w:r>
          <w:rPr>
            <w:rFonts w:ascii="Calibri" w:hAnsi="Calibri" w:cs="Calibri" w:eastAsia="Calibri"/>
            <w:color w:val="0000FF"/>
            <w:spacing w:val="0"/>
            <w:position w:val="0"/>
            <w:sz w:val="22"/>
            <w:u w:val="single"/>
            <w:shd w:fill="auto" w:val="clear"/>
          </w:rPr>
          <w:t xml:space="preserve">https://support.smartbear.com/readyapi/docs/servicev/tutorials/creating-virt/index.html</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31">
    <w:abstractNumId w:val="114"/>
  </w:num>
  <w:num w:numId="34">
    <w:abstractNumId w:val="108"/>
  </w:num>
  <w:num w:numId="38">
    <w:abstractNumId w:val="102"/>
  </w:num>
  <w:num w:numId="41">
    <w:abstractNumId w:val="96"/>
  </w:num>
  <w:num w:numId="44">
    <w:abstractNumId w:val="90"/>
  </w:num>
  <w:num w:numId="57">
    <w:abstractNumId w:val="84"/>
  </w:num>
  <w:num w:numId="68">
    <w:abstractNumId w:val="78"/>
  </w:num>
  <w:num w:numId="71">
    <w:abstractNumId w:val="72"/>
  </w:num>
  <w:num w:numId="73">
    <w:abstractNumId w:val="66"/>
  </w:num>
  <w:num w:numId="75">
    <w:abstractNumId w:val="60"/>
  </w:num>
  <w:num w:numId="77">
    <w:abstractNumId w:val="54"/>
  </w:num>
  <w:num w:numId="79">
    <w:abstractNumId w:val="48"/>
  </w:num>
  <w:num w:numId="82">
    <w:abstractNumId w:val="42"/>
  </w:num>
  <w:num w:numId="84">
    <w:abstractNumId w:val="36"/>
  </w:num>
  <w:num w:numId="90">
    <w:abstractNumId w:val="30"/>
  </w:num>
  <w:num w:numId="92">
    <w:abstractNumId w:val="24"/>
  </w:num>
  <w:num w:numId="100">
    <w:abstractNumId w:val="18"/>
  </w:num>
  <w:num w:numId="103">
    <w:abstractNumId w:val="12"/>
  </w:num>
  <w:num w:numId="108">
    <w:abstractNumId w:val="6"/>
  </w:num>
  <w:num w:numId="1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5.wmf" Id="docRId103" Type="http://schemas.openxmlformats.org/officeDocument/2006/relationships/image" /><Relationship Target="media/image69.wmf" Id="docRId153" Type="http://schemas.openxmlformats.org/officeDocument/2006/relationships/image" /><Relationship Target="embeddings/oleObject75.bin" Id="docRId164" Type="http://schemas.openxmlformats.org/officeDocument/2006/relationships/oleObject" /><Relationship Target="media/image38.wmf" Id="docRId88" Type="http://schemas.openxmlformats.org/officeDocument/2006/relationships/image" /><Relationship Target="embeddings/oleObject39.bin" Id="docRId90" Type="http://schemas.openxmlformats.org/officeDocument/2006/relationships/oleObject" /><Relationship Target="media/image3.wmf" Id="docRId14" Type="http://schemas.openxmlformats.org/officeDocument/2006/relationships/image" /><Relationship Target="media/image33.wmf" Id="docRId75" Type="http://schemas.openxmlformats.org/officeDocument/2006/relationships/image" /><Relationship Target="embeddings/oleObject72.bin" Id="docRId158" Type="http://schemas.openxmlformats.org/officeDocument/2006/relationships/oleObject" /><Relationship Target="numbering.xml" Id="docRId171" Type="http://schemas.openxmlformats.org/officeDocument/2006/relationships/numbering" /><Relationship Target="media/image14.wmf" Id="docRId36" Type="http://schemas.openxmlformats.org/officeDocument/2006/relationships/image" /><Relationship Target="embeddings/oleObject23.bin" Id="docRId53" Type="http://schemas.openxmlformats.org/officeDocument/2006/relationships/oleObject" /><Relationship Target="media/image26.wmf" Id="docRId60" Type="http://schemas.openxmlformats.org/officeDocument/2006/relationships/image" /><Relationship Target="embeddings/oleObject3.bin" Id="docRId13" Type="http://schemas.openxmlformats.org/officeDocument/2006/relationships/oleObject" /><Relationship Target="embeddings/oleObject59.bin" Id="docRId131" Type="http://schemas.openxmlformats.org/officeDocument/2006/relationships/oleObject" /><Relationship Target="embeddings/oleObject35.bin" Id="docRId78" Type="http://schemas.openxmlformats.org/officeDocument/2006/relationships/oleObject" /><Relationship Target="media/image77.wmf" Id="docRId169" Type="http://schemas.openxmlformats.org/officeDocument/2006/relationships/image" /><Relationship TargetMode="External" Target="https://www.youtube.com/watch?v=2HvX9Cd_nGU" Id="docRId2" Type="http://schemas.openxmlformats.org/officeDocument/2006/relationships/hyperlink" /><Relationship Target="embeddings/oleObject52.bin" Id="docRId117" Type="http://schemas.openxmlformats.org/officeDocument/2006/relationships/oleObject" /><Relationship Target="embeddings/oleObject64.bin" Id="docRId142" Type="http://schemas.openxmlformats.org/officeDocument/2006/relationships/oleObject" /><Relationship Target="embeddings/oleObject12.bin" Id="docRId31" Type="http://schemas.openxmlformats.org/officeDocument/2006/relationships/oleObject" /><Relationship Target="media/image17.wmf" Id="docRId42" Type="http://schemas.openxmlformats.org/officeDocument/2006/relationships/image" /><Relationship Target="media/image24.wmf" Id="docRId56" Type="http://schemas.openxmlformats.org/officeDocument/2006/relationships/image" /><Relationship Target="embeddings/oleObject29.bin" Id="docRId65" Type="http://schemas.openxmlformats.org/officeDocument/2006/relationships/oleObject" /><Relationship Target="media/image37.wmf" Id="docRId86" Type="http://schemas.openxmlformats.org/officeDocument/2006/relationships/image" /><Relationship Target="media/image8.wmf" Id="docRId24" Type="http://schemas.openxmlformats.org/officeDocument/2006/relationships/image" /><Relationship Target="embeddings/oleObject43.bin" Id="docRId98" Type="http://schemas.openxmlformats.org/officeDocument/2006/relationships/oleObject" /><Relationship Target="media/image65.wmf" Id="docRId145" Type="http://schemas.openxmlformats.org/officeDocument/2006/relationships/image" /><Relationship Target="media/image55.wmf" Id="docRId124" Type="http://schemas.openxmlformats.org/officeDocument/2006/relationships/image" /><Relationship Target="embeddings/oleObject47.bin" Id="docRId106" Type="http://schemas.openxmlformats.org/officeDocument/2006/relationships/oleObject" /><Relationship Target="embeddings/oleObject68.bin" Id="docRId150" Type="http://schemas.openxmlformats.org/officeDocument/2006/relationships/oleObject" /><Relationship Target="media/image74.wmf" Id="docRId163" Type="http://schemas.openxmlformats.org/officeDocument/2006/relationships/image" /><Relationship Target="embeddings/oleObject7.bin" Id="docRId21" Type="http://schemas.openxmlformats.org/officeDocument/2006/relationships/oleObject" /><Relationship Target="media/image0.wmf" Id="docRId8" Type="http://schemas.openxmlformats.org/officeDocument/2006/relationships/image" /><Relationship Target="media/image42.wmf" Id="docRId97" Type="http://schemas.openxmlformats.org/officeDocument/2006/relationships/image" /><Relationship Target="embeddings/oleObject67.bin" Id="docRId148" Type="http://schemas.openxmlformats.org/officeDocument/2006/relationships/oleObject" /><Relationship Target="embeddings/oleObject77.bin" Id="docRId168" Type="http://schemas.openxmlformats.org/officeDocument/2006/relationships/oleObject" /><Relationship Target="media/image10.wmf" Id="docRId28" Type="http://schemas.openxmlformats.org/officeDocument/2006/relationships/image" /><Relationship TargetMode="External" Target="https://www.soapui.org/scripting-properties/tips-tricks.html" Id="docRId3" Type="http://schemas.openxmlformats.org/officeDocument/2006/relationships/hyperlink" /><Relationship Target="media/image20.wmf" Id="docRId48" Type="http://schemas.openxmlformats.org/officeDocument/2006/relationships/image" /><Relationship Target="media/image31.wmf" Id="docRId70" Type="http://schemas.openxmlformats.org/officeDocument/2006/relationships/image" /><Relationship Target="media/image48.wmf" Id="docRId110" Type="http://schemas.openxmlformats.org/officeDocument/2006/relationships/image" /><Relationship Target="embeddings/oleObject55.bin" Id="docRId123" Type="http://schemas.openxmlformats.org/officeDocument/2006/relationships/oleObject" /><Relationship Target="media/image63.wmf" Id="docRId141" Type="http://schemas.openxmlformats.org/officeDocument/2006/relationships/image" /><Relationship Target="media/image11.wmf" Id="docRId30" Type="http://schemas.openxmlformats.org/officeDocument/2006/relationships/image" /><Relationship Target="embeddings/oleObject18.bin" Id="docRId43" Type="http://schemas.openxmlformats.org/officeDocument/2006/relationships/oleObject" /><Relationship Target="media/image29.wmf" Id="docRId66" Type="http://schemas.openxmlformats.org/officeDocument/2006/relationships/image" /><Relationship Target="embeddings/oleObject38.bin" Id="docRId87" Type="http://schemas.openxmlformats.org/officeDocument/2006/relationships/oleObject" /><Relationship Target="media/image44.wmf" Id="docRId101" Type="http://schemas.openxmlformats.org/officeDocument/2006/relationships/image" /><Relationship Target="media/image70.wmf" Id="docRId155" Type="http://schemas.openxmlformats.org/officeDocument/2006/relationships/image" /><Relationship Target="embeddings/oleObject76.bin" Id="docRId166" Type="http://schemas.openxmlformats.org/officeDocument/2006/relationships/oleObject" /><Relationship Target="styles.xml" Id="docRId172" Type="http://schemas.openxmlformats.org/officeDocument/2006/relationships/styles" /><Relationship Target="embeddings/oleObject6.bin" Id="docRId19" Type="http://schemas.openxmlformats.org/officeDocument/2006/relationships/oleObject" /><Relationship Target="embeddings/oleObject16.bin" Id="docRId39" Type="http://schemas.openxmlformats.org/officeDocument/2006/relationships/oleObject" /><Relationship Target="embeddings/oleObject40.bin" Id="docRId92" Type="http://schemas.openxmlformats.org/officeDocument/2006/relationships/oleObject" /><Relationship Target="media/image59.wmf" Id="docRId132" Type="http://schemas.openxmlformats.org/officeDocument/2006/relationships/image" /><Relationship Target="media/image4.wmf" Id="docRId16" Type="http://schemas.openxmlformats.org/officeDocument/2006/relationships/image" /><Relationship Target="embeddings/oleObject9.bin" Id="docRId25" Type="http://schemas.openxmlformats.org/officeDocument/2006/relationships/oleObject" /><Relationship Target="embeddings/oleObject65.bin" Id="docRId144" Type="http://schemas.openxmlformats.org/officeDocument/2006/relationships/oleObject" /><Relationship Target="embeddings/oleObject0.bin" Id="docRId7" Type="http://schemas.openxmlformats.org/officeDocument/2006/relationships/oleObject" /><Relationship Target="media/image50.wmf" Id="docRId114" Type="http://schemas.openxmlformats.org/officeDocument/2006/relationships/image" /><Relationship Target="embeddings/oleObject57.bin" Id="docRId127" Type="http://schemas.openxmlformats.org/officeDocument/2006/relationships/oleObject" /><Relationship Target="media/image13.wmf" Id="docRId34" Type="http://schemas.openxmlformats.org/officeDocument/2006/relationships/image" /><Relationship Target="embeddings/oleObject20.bin" Id="docRId47" Type="http://schemas.openxmlformats.org/officeDocument/2006/relationships/oleObject" /><Relationship Target="embeddings/oleObject24.bin" Id="docRId55" Type="http://schemas.openxmlformats.org/officeDocument/2006/relationships/oleObject" /><Relationship Target="media/image27.wmf" Id="docRId62" Type="http://schemas.openxmlformats.org/officeDocument/2006/relationships/image" /><Relationship TargetMode="External" Target="http://readyapi.smartbear.com/features/get_data/start" Id="docRId83" Type="http://schemas.openxmlformats.org/officeDocument/2006/relationships/hyperlink" /><Relationship Target="media/image46.wmf" Id="docRId105" Type="http://schemas.openxmlformats.org/officeDocument/2006/relationships/image" /><Relationship TargetMode="External" Target="http://localhost:54706/swagger/docs/v1" Id="docRId137" Type="http://schemas.openxmlformats.org/officeDocument/2006/relationships/hyperlink" /><Relationship Target="media/image68.wmf" Id="docRId151" Type="http://schemas.openxmlformats.org/officeDocument/2006/relationships/image" /><Relationship Target="embeddings/oleObject74.bin" Id="docRId162" Type="http://schemas.openxmlformats.org/officeDocument/2006/relationships/oleObject" /><Relationship Target="media/image7.wmf" Id="docRId22" Type="http://schemas.openxmlformats.org/officeDocument/2006/relationships/image" /><Relationship Target="embeddings/oleObject1.bin" Id="docRId9" Type="http://schemas.openxmlformats.org/officeDocument/2006/relationships/oleObject" /><Relationship Target="embeddings/oleObject42.bin" Id="docRId96" Type="http://schemas.openxmlformats.org/officeDocument/2006/relationships/oleObject" /><Relationship TargetMode="External" Target="https://support.smartbear.com/readyapi/docs/" Id="docRId0" Type="http://schemas.openxmlformats.org/officeDocument/2006/relationships/hyperlink" /><Relationship Target="embeddings/oleObject11.bin" Id="docRId29" Type="http://schemas.openxmlformats.org/officeDocument/2006/relationships/oleObject" /><Relationship Target="embeddings/oleObject21.bin" Id="docRId49" Type="http://schemas.openxmlformats.org/officeDocument/2006/relationships/oleObject" /><Relationship Target="media/image34.wmf" Id="docRId77" Type="http://schemas.openxmlformats.org/officeDocument/2006/relationships/image" /><Relationship Target="embeddings/oleObject49.bin" Id="docRId111" Type="http://schemas.openxmlformats.org/officeDocument/2006/relationships/oleObject" /><Relationship Target="media/image54.wmf" Id="docRId122" Type="http://schemas.openxmlformats.org/officeDocument/2006/relationships/image" /><Relationship Target="embeddings/oleObject63.bin" Id="docRId140" Type="http://schemas.openxmlformats.org/officeDocument/2006/relationships/oleObject" /><Relationship Target="media/image16.wmf" Id="docRId40" Type="http://schemas.openxmlformats.org/officeDocument/2006/relationships/image" /><Relationship Target="embeddings/oleObject30.bin" Id="docRId67" Type="http://schemas.openxmlformats.org/officeDocument/2006/relationships/oleObject" /><Relationship TargetMode="External" Target="http://readyapi.smartbear.com/structure/assertions/property/content/message" Id="docRId84" Type="http://schemas.openxmlformats.org/officeDocument/2006/relationships/hyperlink" /><Relationship Target="embeddings/oleObject44.bin" Id="docRId100" Type="http://schemas.openxmlformats.org/officeDocument/2006/relationships/oleObject" /><Relationship Target="media/image52.wmf" Id="docRId118" Type="http://schemas.openxmlformats.org/officeDocument/2006/relationships/image" /><Relationship Target="embeddings/oleObject62.bin" Id="docRId138" Type="http://schemas.openxmlformats.org/officeDocument/2006/relationships/oleObject" /><Relationship Target="embeddings/oleObject71.bin" Id="docRId156" Type="http://schemas.openxmlformats.org/officeDocument/2006/relationships/oleObject" /><Relationship Target="media/image5.wmf" Id="docRId18" Type="http://schemas.openxmlformats.org/officeDocument/2006/relationships/image" /><Relationship Target="media/image15.wmf" Id="docRId38" Type="http://schemas.openxmlformats.org/officeDocument/2006/relationships/image" /><Relationship Target="embeddings/oleObject22.bin" Id="docRId51" Type="http://schemas.openxmlformats.org/officeDocument/2006/relationships/oleObject" /><Relationship Target="embeddings/oleObject48.bin" Id="docRId109" Type="http://schemas.openxmlformats.org/officeDocument/2006/relationships/oleObject" /><Relationship Target="embeddings/oleObject2.bin" Id="docRId11" Type="http://schemas.openxmlformats.org/officeDocument/2006/relationships/oleObject" /><Relationship Target="embeddings/oleObject60.bin" Id="docRId133" Type="http://schemas.openxmlformats.org/officeDocument/2006/relationships/oleObject" /><Relationship Target="media/image9.wmf" Id="docRId26" Type="http://schemas.openxmlformats.org/officeDocument/2006/relationships/image" /><Relationship Target="embeddings/oleObject58.bin" Id="docRId129" Type="http://schemas.openxmlformats.org/officeDocument/2006/relationships/oleObject" /><Relationship TargetMode="External" Target="https://www.youtube.com/watch?v=Vwct8ntFu-U" Id="docRId4" Type="http://schemas.openxmlformats.org/officeDocument/2006/relationships/hyperlink" /><Relationship Target="media/image32.wmf" Id="docRId73" Type="http://schemas.openxmlformats.org/officeDocument/2006/relationships/image" /><Relationship Target="embeddings/oleObject51.bin" Id="docRId115" Type="http://schemas.openxmlformats.org/officeDocument/2006/relationships/oleObject" /><Relationship Target="media/image56.wmf" Id="docRId126" Type="http://schemas.openxmlformats.org/officeDocument/2006/relationships/image" /><Relationship Target="embeddings/oleObject13.bin" Id="docRId33" Type="http://schemas.openxmlformats.org/officeDocument/2006/relationships/oleObject" /><Relationship Target="media/image18.wmf" Id="docRId44" Type="http://schemas.openxmlformats.org/officeDocument/2006/relationships/image" /><Relationship Target="media/image23.wmf" Id="docRId54" Type="http://schemas.openxmlformats.org/officeDocument/2006/relationships/image" /><Relationship Target="embeddings/oleObject28.bin" Id="docRId63" Type="http://schemas.openxmlformats.org/officeDocument/2006/relationships/oleObject" /><Relationship Target="embeddings/oleObject36.bin" Id="docRId80" Type="http://schemas.openxmlformats.org/officeDocument/2006/relationships/oleObject" /><Relationship Target="embeddings/oleObject46.bin" Id="docRId104" Type="http://schemas.openxmlformats.org/officeDocument/2006/relationships/oleObject" /><Relationship Target="media/image60.wmf" Id="docRId134" Type="http://schemas.openxmlformats.org/officeDocument/2006/relationships/image" /><Relationship Target="embeddings/oleObject69.bin" Id="docRId152" Type="http://schemas.openxmlformats.org/officeDocument/2006/relationships/oleObject" /><Relationship Target="media/image75.wmf" Id="docRId165" Type="http://schemas.openxmlformats.org/officeDocument/2006/relationships/image" /><Relationship Target="embeddings/oleObject8.bin" Id="docRId23" Type="http://schemas.openxmlformats.org/officeDocument/2006/relationships/oleObject" /><Relationship Target="media/image39.wmf" Id="docRId91" Type="http://schemas.openxmlformats.org/officeDocument/2006/relationships/image" /><Relationship TargetMode="External" Target="https://support.smartbear.com/readyapi/soapui-pro/videos/" Id="docRId1" Type="http://schemas.openxmlformats.org/officeDocument/2006/relationships/hyperlink" /><Relationship Target="embeddings/oleObject4.bin" Id="docRId15" Type="http://schemas.openxmlformats.org/officeDocument/2006/relationships/oleObject" /><Relationship Target="embeddings/oleObject34.bin" Id="docRId76" Type="http://schemas.openxmlformats.org/officeDocument/2006/relationships/oleObject" /><Relationship Target="media/image49.wmf" Id="docRId112" Type="http://schemas.openxmlformats.org/officeDocument/2006/relationships/image" /><Relationship Target="media/image66.wmf" Id="docRId147" Type="http://schemas.openxmlformats.org/officeDocument/2006/relationships/image" /><Relationship Target="embeddings/oleObject17.bin" Id="docRId41" Type="http://schemas.openxmlformats.org/officeDocument/2006/relationships/oleObject" /><Relationship Target="media/image30.wmf" Id="docRId68" Type="http://schemas.openxmlformats.org/officeDocument/2006/relationships/image" /><Relationship Target="embeddings/oleObject37.bin" Id="docRId85" Type="http://schemas.openxmlformats.org/officeDocument/2006/relationships/oleObject" /><Relationship Target="embeddings/oleObject53.bin" Id="docRId119" Type="http://schemas.openxmlformats.org/officeDocument/2006/relationships/oleObject" /><Relationship Target="media/image62.wmf" Id="docRId139" Type="http://schemas.openxmlformats.org/officeDocument/2006/relationships/image" /><Relationship Target="media/image71.wmf" Id="docRId157" Type="http://schemas.openxmlformats.org/officeDocument/2006/relationships/image" /><Relationship TargetMode="External" Target="https://support.smartbear.com/readyapi/docs/servicev/tutorials/creating-virt/index.html" Id="docRId170" Type="http://schemas.openxmlformats.org/officeDocument/2006/relationships/hyperlink" /><Relationship Target="embeddings/oleObject15.bin" Id="docRId37" Type="http://schemas.openxmlformats.org/officeDocument/2006/relationships/oleObject" /><Relationship Target="media/image21.wmf" Id="docRId50" Type="http://schemas.openxmlformats.org/officeDocument/2006/relationships/image" /><Relationship Target="media/image1.wmf" Id="docRId10" Type="http://schemas.openxmlformats.org/officeDocument/2006/relationships/image" /><Relationship TargetMode="External" Target="http://readyapi.smartbear.com/structure/logs/transaction/start" Id="docRId108" Type="http://schemas.openxmlformats.org/officeDocument/2006/relationships/hyperlink" /><Relationship Target="media/image58.wmf" Id="docRId130" Type="http://schemas.openxmlformats.org/officeDocument/2006/relationships/image" /><Relationship Target="media/image73.wmf" Id="docRId161" Type="http://schemas.openxmlformats.org/officeDocument/2006/relationships/image" /><Relationship Target="embeddings/oleObject10.bin" Id="docRId27" Type="http://schemas.openxmlformats.org/officeDocument/2006/relationships/oleObject" /><Relationship Target="embeddings/oleObject26.bin" Id="docRId59" Type="http://schemas.openxmlformats.org/officeDocument/2006/relationships/oleObject" /><Relationship Target="media/image35.wmf" Id="docRId79" Type="http://schemas.openxmlformats.org/officeDocument/2006/relationships/image" /><Relationship Target="media/image41.wmf" Id="docRId95" Type="http://schemas.openxmlformats.org/officeDocument/2006/relationships/image" /><Relationship Target="media/image57.wmf" Id="docRId128" Type="http://schemas.openxmlformats.org/officeDocument/2006/relationships/image" /><Relationship TargetMode="External" Target="https://www.youtube.com/watch?v=8YNPlhrM628" Id="docRId5" Type="http://schemas.openxmlformats.org/officeDocument/2006/relationships/hyperlink" /><Relationship Target="embeddings/oleObject32.bin" Id="docRId72" Type="http://schemas.openxmlformats.org/officeDocument/2006/relationships/oleObject" /><Relationship Target="media/image51.wmf" Id="docRId116" Type="http://schemas.openxmlformats.org/officeDocument/2006/relationships/image" /><Relationship Target="embeddings/oleObject54.bin" Id="docRId121" Type="http://schemas.openxmlformats.org/officeDocument/2006/relationships/oleObject" /><Relationship Target="media/image64.wmf" Id="docRId143" Type="http://schemas.openxmlformats.org/officeDocument/2006/relationships/image" /><Relationship Target="media/image12.wmf" Id="docRId32" Type="http://schemas.openxmlformats.org/officeDocument/2006/relationships/image" /><Relationship Target="embeddings/oleObject19.bin" Id="docRId45" Type="http://schemas.openxmlformats.org/officeDocument/2006/relationships/oleObject" /><Relationship Target="embeddings/oleObject25.bin" Id="docRId57" Type="http://schemas.openxmlformats.org/officeDocument/2006/relationships/oleObject" /><Relationship Target="media/image28.wmf" Id="docRId64" Type="http://schemas.openxmlformats.org/officeDocument/2006/relationships/image" /><Relationship Target="media/image36.wmf" Id="docRId81" Type="http://schemas.openxmlformats.org/officeDocument/2006/relationships/image" /><Relationship Target="embeddings/oleObject61.bin" Id="docRId135" Type="http://schemas.openxmlformats.org/officeDocument/2006/relationships/oleObject" /><Relationship Target="media/image43.wmf" Id="docRId99" Type="http://schemas.openxmlformats.org/officeDocument/2006/relationships/image" /><Relationship Target="embeddings/oleObject50.bin" Id="docRId113" Type="http://schemas.openxmlformats.org/officeDocument/2006/relationships/oleObject" /><Relationship Target="embeddings/oleObject66.bin" Id="docRId146" Type="http://schemas.openxmlformats.org/officeDocument/2006/relationships/oleObject" /><Relationship Target="embeddings/oleObject31.bin" Id="docRId69" Type="http://schemas.openxmlformats.org/officeDocument/2006/relationships/oleObject" /><Relationship Target="embeddings/oleObject56.bin" Id="docRId125" Type="http://schemas.openxmlformats.org/officeDocument/2006/relationships/oleObject" /><Relationship Target="media/image47.wmf" Id="docRId107" Type="http://schemas.openxmlformats.org/officeDocument/2006/relationships/image" /><Relationship Target="embeddings/oleObject73.bin" Id="docRId160" Type="http://schemas.openxmlformats.org/officeDocument/2006/relationships/oleObject" /><Relationship Target="media/image6.wmf" Id="docRId20" Type="http://schemas.openxmlformats.org/officeDocument/2006/relationships/image" /><Relationship Target="media/image25.wmf" Id="docRId58" Type="http://schemas.openxmlformats.org/officeDocument/2006/relationships/image" /><Relationship Target="embeddings/oleObject41.bin" Id="docRId94" Type="http://schemas.openxmlformats.org/officeDocument/2006/relationships/oleObject" /><Relationship Target="media/image67.wmf" Id="docRId149" Type="http://schemas.openxmlformats.org/officeDocument/2006/relationships/image" /><Relationship TargetMode="External" Target="http://readyapi.smartbear.com/structure/steps/data/loop/start" Id="docRId71" Type="http://schemas.openxmlformats.org/officeDocument/2006/relationships/hyperlink" /><Relationship Target="media/image53.wmf" Id="docRId120" Type="http://schemas.openxmlformats.org/officeDocument/2006/relationships/image" /><Relationship Target="embeddings/oleObject45.bin" Id="docRId102" Type="http://schemas.openxmlformats.org/officeDocument/2006/relationships/oleObject" /><Relationship Target="embeddings/oleObject70.bin" Id="docRId154" Type="http://schemas.openxmlformats.org/officeDocument/2006/relationships/oleObject" /><Relationship Target="media/image76.wmf" Id="docRId167" Type="http://schemas.openxmlformats.org/officeDocument/2006/relationships/image" /><Relationship TargetMode="External" Target="http://readyapi.smartbear.com/features/get_data/start" Id="docRId89" Type="http://schemas.openxmlformats.org/officeDocument/2006/relationships/hyperlink" /><Relationship Target="media/image40.wmf" Id="docRId93" Type="http://schemas.openxmlformats.org/officeDocument/2006/relationships/image" /><Relationship Target="embeddings/oleObject5.bin" Id="docRId17" Type="http://schemas.openxmlformats.org/officeDocument/2006/relationships/oleObject" /><Relationship Target="embeddings/oleObject33.bin" Id="docRId74" Type="http://schemas.openxmlformats.org/officeDocument/2006/relationships/oleObject" /><Relationship TargetMode="External" Target="https://www.addedbytes.com/articles/for-beginners/http-status-codes/" Id="docRId6" Type="http://schemas.openxmlformats.org/officeDocument/2006/relationships/hyperlink" /><Relationship Target="media/image72.wmf" Id="docRId159" Type="http://schemas.openxmlformats.org/officeDocument/2006/relationships/image" /><Relationship Target="embeddings/oleObject14.bin" Id="docRId35" Type="http://schemas.openxmlformats.org/officeDocument/2006/relationships/oleObject" /><Relationship Target="media/image19.wmf" Id="docRId46" Type="http://schemas.openxmlformats.org/officeDocument/2006/relationships/image" /><Relationship Target="media/image22.wmf" Id="docRId52" Type="http://schemas.openxmlformats.org/officeDocument/2006/relationships/image" /><Relationship Target="embeddings/oleObject27.bin" Id="docRId61" Type="http://schemas.openxmlformats.org/officeDocument/2006/relationships/oleObject" /><Relationship TargetMode="External" Target="http://readyapi.smartbear.com/features/get_data/start" Id="docRId82" Type="http://schemas.openxmlformats.org/officeDocument/2006/relationships/hyperlink" /><Relationship Target="media/image2.wmf" Id="docRId12" Type="http://schemas.openxmlformats.org/officeDocument/2006/relationships/image" /><Relationship Target="media/image61.wmf" Id="docRId136" Type="http://schemas.openxmlformats.org/officeDocument/2006/relationships/image" /></Relationships>
</file>